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  <w:r>
        <w:rPr>
          <w:rFonts w:ascii="Comic Sans MS" w:hAnsi="Comic Sans MS"/>
          <w:b/>
          <w:snapToGrid w:val="0"/>
          <w:sz w:val="52"/>
          <w:szCs w:val="52"/>
        </w:rPr>
        <w:t>WYKAZ PODRĘCZNIKÓW SZKOLNYCH</w:t>
      </w: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  <w:r>
        <w:rPr>
          <w:rFonts w:ascii="Comic Sans MS" w:hAnsi="Comic Sans MS"/>
          <w:b/>
          <w:snapToGrid w:val="0"/>
          <w:sz w:val="52"/>
          <w:szCs w:val="52"/>
        </w:rPr>
        <w:t>ZATWIERDZONYCH DO UŻYTKU</w:t>
      </w: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  <w:r>
        <w:rPr>
          <w:rFonts w:ascii="Comic Sans MS" w:hAnsi="Comic Sans MS"/>
          <w:b/>
          <w:snapToGrid w:val="0"/>
          <w:sz w:val="52"/>
          <w:szCs w:val="52"/>
        </w:rPr>
        <w:t>W PSP NR 7 W RADOMIU</w:t>
      </w: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snapToGrid w:val="0"/>
          <w:sz w:val="52"/>
          <w:szCs w:val="52"/>
        </w:rPr>
      </w:pPr>
      <w:r>
        <w:rPr>
          <w:rFonts w:ascii="Comic Sans MS" w:hAnsi="Comic Sans MS"/>
          <w:b/>
          <w:snapToGrid w:val="0"/>
          <w:sz w:val="52"/>
          <w:szCs w:val="52"/>
        </w:rPr>
        <w:t>NA ROK SZKOLNY 2018/2019</w:t>
      </w: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i/>
          <w:snapToGrid w:val="0"/>
          <w:sz w:val="28"/>
          <w:szCs w:val="28"/>
        </w:rPr>
      </w:pPr>
      <w:r>
        <w:rPr>
          <w:rFonts w:ascii="Comic Sans MS" w:hAnsi="Comic Sans MS"/>
          <w:i/>
          <w:snapToGrid w:val="0"/>
          <w:sz w:val="28"/>
          <w:szCs w:val="28"/>
        </w:rPr>
        <w:t>Opinia  Rady Pedagogicznej z dnia  2018 roku</w:t>
      </w: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b/>
          <w:i/>
          <w:snapToGrid w:val="0"/>
          <w:sz w:val="22"/>
          <w:szCs w:val="22"/>
        </w:rPr>
      </w:pPr>
      <w:r>
        <w:rPr>
          <w:rFonts w:ascii="Comic Sans MS" w:hAnsi="Comic Sans MS"/>
          <w:b/>
          <w:i/>
          <w:snapToGrid w:val="0"/>
          <w:sz w:val="22"/>
          <w:szCs w:val="22"/>
        </w:rPr>
        <w:t xml:space="preserve">Uczniowie klas I -VI wszystkie podręczniki oraz zeszyty ćwiczeń </w:t>
      </w:r>
      <w:r>
        <w:rPr>
          <w:rFonts w:ascii="Comic Sans MS" w:hAnsi="Comic Sans MS"/>
          <w:b/>
          <w:i/>
          <w:snapToGrid w:val="0"/>
          <w:sz w:val="22"/>
          <w:szCs w:val="22"/>
        </w:rPr>
        <w:br/>
        <w:t>(z wyjątkiem religii) otrzymują nieodpłatnie w szkole we wrześniu 2018 roku</w:t>
      </w:r>
    </w:p>
    <w:p w:rsidR="00F8207B" w:rsidRDefault="00F8207B" w:rsidP="00F8207B">
      <w:pPr>
        <w:spacing w:before="120" w:after="120" w:line="360" w:lineRule="auto"/>
        <w:ind w:right="-136"/>
        <w:jc w:val="center"/>
        <w:rPr>
          <w:rFonts w:ascii="Comic Sans MS" w:hAnsi="Comic Sans MS"/>
          <w:i/>
          <w:snapToGrid w:val="0"/>
          <w:sz w:val="28"/>
          <w:szCs w:val="28"/>
        </w:rPr>
      </w:pPr>
    </w:p>
    <w:p w:rsidR="00F8207B" w:rsidRDefault="00F8207B" w:rsidP="00F8207B">
      <w:pPr>
        <w:rPr>
          <w:b/>
          <w:i/>
          <w:snapToGrid w:val="0"/>
          <w:sz w:val="28"/>
        </w:rPr>
      </w:pPr>
    </w:p>
    <w:p w:rsidR="00F8207B" w:rsidRDefault="00F8207B" w:rsidP="00F8207B">
      <w:pPr>
        <w:rPr>
          <w:b/>
          <w:i/>
          <w:snapToGrid w:val="0"/>
          <w:sz w:val="28"/>
          <w:szCs w:val="28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Klasa I</w:t>
      </w: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Jesteśmy w rodzinie Pana Jezusa</w:t>
            </w:r>
            <w:r>
              <w:rPr>
                <w:snapToGrid w:val="0"/>
                <w:sz w:val="24"/>
                <w:szCs w:val="24"/>
              </w:rPr>
              <w:t xml:space="preserve">  - pod red. ks. St. </w:t>
            </w:r>
            <w:proofErr w:type="spellStart"/>
            <w:r>
              <w:rPr>
                <w:snapToGrid w:val="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jc w:val="both"/>
              <w:rPr>
                <w:b/>
                <w:sz w:val="24"/>
                <w:szCs w:val="24"/>
              </w:rPr>
            </w:pPr>
          </w:p>
          <w:p w:rsidR="00F8207B" w:rsidRDefault="00F820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-Szkolni przyjaciele cz. 1 -4; Matematyka cz.1-2</w:t>
            </w:r>
          </w:p>
          <w:p w:rsidR="00F8207B" w:rsidRDefault="00F82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207B">
              <w:rPr>
                <w:sz w:val="24"/>
                <w:szCs w:val="24"/>
                <w:lang w:val="en-US"/>
              </w:rPr>
              <w:t xml:space="preserve">Lochowski T – New English Adventure. </w:t>
            </w:r>
            <w:r>
              <w:rPr>
                <w:sz w:val="24"/>
                <w:szCs w:val="24"/>
              </w:rPr>
              <w:t>Poziom 1</w:t>
            </w:r>
          </w:p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</w:tbl>
    <w:p w:rsidR="00F8207B" w:rsidRDefault="00F8207B" w:rsidP="00F8207B">
      <w:pPr>
        <w:jc w:val="both"/>
        <w:rPr>
          <w:b/>
          <w:i/>
          <w:sz w:val="24"/>
          <w:szCs w:val="24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Klasa II</w:t>
      </w: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Kochamy Pana  Jezusa - pod red. ks. St. </w:t>
            </w:r>
            <w:proofErr w:type="spellStart"/>
            <w:r>
              <w:rPr>
                <w:snapToGrid w:val="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-Szkolni przyjaciele cz. 1 -4; Matematyka cz.1-2</w:t>
            </w:r>
          </w:p>
          <w:p w:rsidR="00F8207B" w:rsidRDefault="00F82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Lochowski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 – New English Adventure. </w:t>
            </w:r>
            <w:proofErr w:type="spellStart"/>
            <w:r>
              <w:rPr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</w:tbl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Klasa III</w:t>
      </w: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Edukacja 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Nasza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z pomysłem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Przyjmujemy Pana Jezusa - red. ks. St. </w:t>
            </w:r>
            <w:proofErr w:type="spellStart"/>
            <w:r>
              <w:rPr>
                <w:snapToGrid w:val="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bCs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 xml:space="preserve">Język angielski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Bingo Plus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</w:tbl>
    <w:p w:rsidR="00F8207B" w:rsidRDefault="00F8207B" w:rsidP="00F8207B">
      <w:pPr>
        <w:jc w:val="both"/>
        <w:rPr>
          <w:b/>
          <w:i/>
          <w:sz w:val="24"/>
          <w:szCs w:val="24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Klasa IV</w:t>
      </w: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Klimowicz A – Nowe słowa na start klasa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Olszewska B – Wczoraj i dziś klasa 4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Przyroda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Marko – </w:t>
            </w:r>
            <w:proofErr w:type="spellStart"/>
            <w:r>
              <w:rPr>
                <w:snapToGrid w:val="0"/>
                <w:sz w:val="24"/>
                <w:szCs w:val="24"/>
              </w:rPr>
              <w:t>Worłowska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M – Tajemnice przyrody. klasa 4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Braun M -Matematyka z kluczem  </w:t>
            </w:r>
            <w:r>
              <w:rPr>
                <w:sz w:val="24"/>
                <w:szCs w:val="24"/>
              </w:rPr>
              <w:t>klasa 4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Heath J – Junior Explorer </w:t>
            </w: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klasa</w:t>
            </w:r>
            <w:proofErr w:type="spellEnd"/>
            <w:r>
              <w:rPr>
                <w:snapToGrid w:val="0"/>
                <w:sz w:val="24"/>
                <w:szCs w:val="24"/>
                <w:lang w:val="en-US"/>
              </w:rPr>
              <w:t xml:space="preserve"> 4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Informatyka</w:t>
            </w:r>
          </w:p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Kęska M - Lubię to!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klasa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Technika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Łabecki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L. – Jak to działa?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klasa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Muzyka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Gromek M. – Lekcja muzyki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klasa 4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Plastyka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Lukas J – Do dzieła klasa 4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Jestem chrześcijaninem.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</w:tbl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Klasa V</w:t>
      </w: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Klimowicz A – Nowe słowa na start klasa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Wojciechowski G. – Wczoraj i dziś klasa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Biologia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7F7F7"/>
              </w:rPr>
              <w:t>Sęktas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7F7F7"/>
              </w:rPr>
              <w:t xml:space="preserve"> M</w:t>
            </w:r>
            <w:r>
              <w:rPr>
                <w:snapToGrid w:val="0"/>
                <w:sz w:val="24"/>
                <w:szCs w:val="24"/>
              </w:rPr>
              <w:t>– Puls Życia kl.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Geografia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jc w:val="both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F8207B" w:rsidRDefault="00F8207B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Szlajfer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F </w:t>
            </w:r>
            <w:r>
              <w:rPr>
                <w:snapToGrid w:val="0"/>
                <w:sz w:val="24"/>
                <w:szCs w:val="24"/>
              </w:rPr>
              <w:t xml:space="preserve"> - Planeta Nowa kl.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Braun M -Matematyka z kluczem  </w:t>
            </w:r>
            <w:r>
              <w:rPr>
                <w:sz w:val="24"/>
                <w:szCs w:val="24"/>
              </w:rPr>
              <w:t>klasa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Heath J – Junior Explorer </w:t>
            </w: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klasa</w:t>
            </w:r>
            <w:proofErr w:type="spellEnd"/>
            <w:r>
              <w:rPr>
                <w:snapToGrid w:val="0"/>
                <w:sz w:val="24"/>
                <w:szCs w:val="24"/>
                <w:lang w:val="en-US"/>
              </w:rPr>
              <w:t xml:space="preserve">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Informatyka</w:t>
            </w:r>
          </w:p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Kęska M - Lubię to!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klasa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Technika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Łabecki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L. – Jak to działa?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klasa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Muzyka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Gromek M. – Lekcja muzyki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klasa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Plastyka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Lukas J – Do dzieła klasa 5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Wierzę w Boga klasa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</w:tbl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Klasa VI</w:t>
      </w:r>
    </w:p>
    <w:p w:rsidR="00F8207B" w:rsidRDefault="00F8207B" w:rsidP="00F8207B">
      <w:pPr>
        <w:jc w:val="both"/>
        <w:rPr>
          <w:b/>
          <w:i/>
          <w:sz w:val="52"/>
          <w:szCs w:val="5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Dobrowolska – Jutro pójdę w świat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hyperlink r:id="rId4" w:tooltip="Wojciech Kalwat" w:history="1">
              <w:r>
                <w:rPr>
                  <w:rStyle w:val="Hipercze"/>
                  <w:snapToGrid w:val="0"/>
                  <w:sz w:val="24"/>
                  <w:szCs w:val="24"/>
                </w:rPr>
                <w:t xml:space="preserve">W. </w:t>
              </w:r>
              <w:proofErr w:type="spellStart"/>
              <w:r>
                <w:rPr>
                  <w:rStyle w:val="Hipercze"/>
                  <w:snapToGrid w:val="0"/>
                  <w:sz w:val="24"/>
                  <w:szCs w:val="24"/>
                </w:rPr>
                <w:t>Kalwat</w:t>
              </w:r>
              <w:proofErr w:type="spellEnd"/>
            </w:hyperlink>
            <w:r>
              <w:rPr>
                <w:snapToGrid w:val="0"/>
                <w:sz w:val="24"/>
                <w:szCs w:val="24"/>
              </w:rPr>
              <w:t xml:space="preserve">, </w:t>
            </w:r>
            <w:hyperlink r:id="rId5" w:tooltip="Małgorzata Lis" w:history="1">
              <w:r>
                <w:rPr>
                  <w:rStyle w:val="Hipercze"/>
                  <w:snapToGrid w:val="0"/>
                  <w:sz w:val="24"/>
                  <w:szCs w:val="24"/>
                </w:rPr>
                <w:t>M. Li</w:t>
              </w:r>
            </w:hyperlink>
            <w:r>
              <w:rPr>
                <w:snapToGrid w:val="0"/>
                <w:sz w:val="24"/>
                <w:szCs w:val="24"/>
              </w:rPr>
              <w:t>s-  Klucz do historii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Przyroda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Gromek E, Kłos E – Przyrodo witaj !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  <w:r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 zeszyty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Chodnicki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J, </w:t>
            </w:r>
            <w:proofErr w:type="spellStart"/>
            <w:r>
              <w:rPr>
                <w:snapToGrid w:val="0"/>
                <w:sz w:val="24"/>
                <w:szCs w:val="24"/>
              </w:rPr>
              <w:t>Dałek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K.,Dąbrowski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M, - Matematyka 2001 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zeszyty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Thomson T, Todd D. – Today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Zajęcia komputerowe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Lekcje z komputerem. Zajęcia komputerowe.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Zajęcia techniczne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Bubak E - Technika na co dzień .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Muzyka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Smoczyńska U.- Klucz do muzyki.</w:t>
            </w:r>
            <w:r>
              <w:t xml:space="preserve"> </w:t>
            </w:r>
            <w:r>
              <w:rPr>
                <w:snapToGrid w:val="0"/>
                <w:sz w:val="24"/>
                <w:szCs w:val="24"/>
              </w:rPr>
              <w:t>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Plastyka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Stopczyk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S- Plastyka klasa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Wierzę w Kościół – pod red. Ks. St. </w:t>
            </w:r>
            <w:proofErr w:type="spellStart"/>
            <w:r>
              <w:rPr>
                <w:snapToGrid w:val="0"/>
                <w:sz w:val="24"/>
                <w:szCs w:val="24"/>
              </w:rPr>
              <w:t>Łabendowicza</w:t>
            </w:r>
            <w:proofErr w:type="spellEnd"/>
            <w:r>
              <w:rPr>
                <w:sz w:val="24"/>
                <w:szCs w:val="24"/>
              </w:rPr>
              <w:t xml:space="preserve"> .Wyd.2014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</w:tbl>
    <w:p w:rsidR="00F8207B" w:rsidRDefault="00F8207B" w:rsidP="00F8207B">
      <w:pPr>
        <w:ind w:hanging="851"/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ind w:hanging="851"/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ind w:hanging="851"/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Klasa VII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Kościerzyńska J – Nowe słowa na start kl.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Roszak S. – Wczoraj i dziś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Biologia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Jefimow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M. – Puls Życia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Geografia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Malarz R. - Planeta Nowa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Braun M - Matematyka z kluczem 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Fizyka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Francuz – Ornat G. – Spotkania z fizyką kl.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Chemia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Kulawik  J – Chemia Nowej Ery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Bandis</w:t>
            </w:r>
            <w:proofErr w:type="spellEnd"/>
            <w:r>
              <w:rPr>
                <w:snapToGrid w:val="0"/>
                <w:sz w:val="24"/>
                <w:szCs w:val="24"/>
                <w:lang w:val="en-US"/>
              </w:rPr>
              <w:t xml:space="preserve"> A – Teen Explorer </w:t>
            </w: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napToGrid w:val="0"/>
                <w:sz w:val="24"/>
                <w:szCs w:val="24"/>
                <w:lang w:val="en-US"/>
              </w:rPr>
              <w:t>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niemiecki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Kamińska J.:</w:t>
            </w:r>
            <w: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Das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ist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Deutsch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! KOMPAKT Podręcznik do języka niemieckiego dla klasy siódmej szkoły podstawowej.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Informatyka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Koba G - Lubię to!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klasa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Muzyka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Gromek M. – Lekcja muzyki.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Plastyka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Ipczyńska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M– Do dzieła. kl. 7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Łabendowicz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S. – Spotkania ze słowem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</w:tbl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Klasa VIII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1985"/>
        <w:gridCol w:w="1590"/>
      </w:tblGrid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Autor-Tytuł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Podręcznik/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Kościerzyńska J – Nowe słowa na start kl.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Śniegocki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R– Wczoraj i dziś kl. 8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Biologia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Sągin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B – Puls Życia kl. 8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Geografia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Rachwał T</w:t>
            </w:r>
            <w:r>
              <w:rPr>
                <w:snapToGrid w:val="0"/>
                <w:sz w:val="24"/>
                <w:szCs w:val="24"/>
              </w:rPr>
              <w:t xml:space="preserve"> - Planeta Nowa kl. 8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Braun M - Matematyka z kluczem  kl. 8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Fizyka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Francuz – Ornat G. – Spotkania z fizyką </w:t>
            </w:r>
            <w:r>
              <w:rPr>
                <w:snapToGrid w:val="0"/>
                <w:sz w:val="24"/>
                <w:szCs w:val="24"/>
              </w:rPr>
              <w:br/>
              <w:t>kl.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Chemia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Kulawik  J – Chemia Nowej Ery kl. 8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Bandis</w:t>
            </w:r>
            <w:proofErr w:type="spellEnd"/>
            <w:r>
              <w:rPr>
                <w:snapToGrid w:val="0"/>
                <w:sz w:val="24"/>
                <w:szCs w:val="24"/>
                <w:lang w:val="en-US"/>
              </w:rPr>
              <w:t xml:space="preserve"> A – Teen Explorer kl.8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Język niemiecki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Kamińska J.: </w:t>
            </w:r>
            <w:proofErr w:type="spellStart"/>
            <w:r>
              <w:rPr>
                <w:snapToGrid w:val="0"/>
                <w:sz w:val="24"/>
                <w:szCs w:val="24"/>
              </w:rPr>
              <w:t>Das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ist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Deutsch</w:t>
            </w:r>
            <w:proofErr w:type="spellEnd"/>
            <w:r>
              <w:rPr>
                <w:snapToGrid w:val="0"/>
                <w:sz w:val="24"/>
                <w:szCs w:val="24"/>
              </w:rPr>
              <w:t>! KOMPAKT Podręcznik do języka niemieckiego dla klasy ósmej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oraz zeszyt ćwiczeń.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Informatyka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Koba G - Lubię to!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klasa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Edukacja dla bezpieczeństwa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Słoma J- Żyję i działam bezpiecznie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Wiedza </w:t>
            </w:r>
            <w:r>
              <w:rPr>
                <w:b/>
                <w:snapToGrid w:val="0"/>
                <w:sz w:val="24"/>
                <w:szCs w:val="24"/>
              </w:rPr>
              <w:br/>
              <w:t>o społeczeństwie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Janicka I </w:t>
            </w:r>
            <w:proofErr w:type="spellStart"/>
            <w:r>
              <w:rPr>
                <w:snapToGrid w:val="0"/>
                <w:sz w:val="24"/>
                <w:szCs w:val="24"/>
              </w:rPr>
              <w:t>i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in</w:t>
            </w:r>
            <w:proofErr w:type="spellEnd"/>
            <w:r>
              <w:rPr>
                <w:snapToGrid w:val="0"/>
                <w:sz w:val="24"/>
                <w:szCs w:val="24"/>
              </w:rPr>
              <w:t>- Dziś i jutro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207B" w:rsidTr="00F820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Łabendowicz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S. – Aby nie ustać w drodze.</w:t>
            </w:r>
          </w:p>
          <w:p w:rsidR="00F8207B" w:rsidRDefault="00F8207B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oraz zeszyt ćwiczeń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B" w:rsidRDefault="00F8207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Diecezjalne AVE  Radom</w:t>
            </w:r>
          </w:p>
        </w:tc>
      </w:tr>
    </w:tbl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F8207B" w:rsidRDefault="00F8207B" w:rsidP="00F8207B">
      <w:pPr>
        <w:jc w:val="both"/>
        <w:rPr>
          <w:b/>
          <w:i/>
          <w:sz w:val="40"/>
          <w:szCs w:val="40"/>
        </w:rPr>
      </w:pPr>
    </w:p>
    <w:p w:rsidR="0093093B" w:rsidRPr="00F8207B" w:rsidRDefault="0093093B" w:rsidP="00F8207B"/>
    <w:sectPr w:rsidR="0093093B" w:rsidRPr="00F8207B" w:rsidSect="0093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207B"/>
    <w:rsid w:val="0093093B"/>
    <w:rsid w:val="00F8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82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ndalf.com.pl/os/lis-malgorzata/" TargetMode="External"/><Relationship Id="rId4" Type="http://schemas.openxmlformats.org/officeDocument/2006/relationships/hyperlink" Target="http://www.gandalf.com.pl/os/kalwat-wojcie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1007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2019-01-25T17:30:00Z</dcterms:created>
  <dcterms:modified xsi:type="dcterms:W3CDTF">2019-01-25T17:39:00Z</dcterms:modified>
</cp:coreProperties>
</file>