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19C2E" w14:textId="35B73BEB" w:rsidR="00CD16F1" w:rsidRPr="00C939B1" w:rsidRDefault="00C939B1">
      <w:pPr>
        <w:rPr>
          <w:rFonts w:ascii="Arial" w:hAnsi="Arial" w:cs="Arial"/>
          <w:sz w:val="28"/>
          <w:szCs w:val="28"/>
        </w:rPr>
      </w:pPr>
      <w:r w:rsidRPr="00C939B1">
        <w:rPr>
          <w:rFonts w:ascii="Arial" w:hAnsi="Arial" w:cs="Arial"/>
          <w:sz w:val="28"/>
          <w:szCs w:val="28"/>
        </w:rPr>
        <w:t xml:space="preserve">Identyfikator postępowania </w:t>
      </w:r>
      <w:r w:rsidRPr="00C939B1">
        <w:rPr>
          <w:rFonts w:ascii="Arial" w:hAnsi="Arial" w:cs="Arial"/>
          <w:sz w:val="28"/>
          <w:szCs w:val="28"/>
        </w:rPr>
        <w:tab/>
        <w:t>df81a052-860d-418d-800a-9d55c73e6905</w:t>
      </w:r>
    </w:p>
    <w:sectPr w:rsidR="00CD16F1" w:rsidRPr="00C93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9B1"/>
    <w:rsid w:val="00C939B1"/>
    <w:rsid w:val="00CD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817A"/>
  <w15:chartTrackingRefBased/>
  <w15:docId w15:val="{F1897CD5-4ABB-4627-AC0E-C27053DC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C93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Domagala</dc:creator>
  <cp:keywords/>
  <dc:description/>
  <cp:lastModifiedBy>Magdalena Domagala</cp:lastModifiedBy>
  <cp:revision>1</cp:revision>
  <dcterms:created xsi:type="dcterms:W3CDTF">2020-12-01T11:45:00Z</dcterms:created>
  <dcterms:modified xsi:type="dcterms:W3CDTF">2020-12-01T11:47:00Z</dcterms:modified>
</cp:coreProperties>
</file>