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49D3D" w14:textId="527CFFDD" w:rsidR="00595BAC" w:rsidRDefault="00F473B9">
      <w:r>
        <w:t>f954fa0e-7f41-4baf-920a-69fcf02321f7</w:t>
      </w:r>
    </w:p>
    <w:sectPr w:rsidR="00595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61"/>
    <w:rsid w:val="00595BAC"/>
    <w:rsid w:val="00704961"/>
    <w:rsid w:val="00F473B9"/>
    <w:rsid w:val="00FB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ACFCA-34DC-40FE-9CE4-91E2C216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</dc:creator>
  <cp:keywords/>
  <dc:description/>
  <cp:lastModifiedBy>Aneta G</cp:lastModifiedBy>
  <cp:revision>2</cp:revision>
  <dcterms:created xsi:type="dcterms:W3CDTF">2020-07-10T10:16:00Z</dcterms:created>
  <dcterms:modified xsi:type="dcterms:W3CDTF">2020-07-10T10:16:00Z</dcterms:modified>
</cp:coreProperties>
</file>