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6" w:rsidRPr="00D0724A" w:rsidRDefault="00EF3D16" w:rsidP="00D0724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724A">
        <w:rPr>
          <w:rFonts w:ascii="Arial" w:hAnsi="Arial" w:cs="Arial"/>
          <w:b/>
          <w:sz w:val="20"/>
          <w:szCs w:val="20"/>
        </w:rPr>
        <w:t>Załącznik Nr 2d do SIWZ</w:t>
      </w:r>
    </w:p>
    <w:p w:rsidR="00397FCC" w:rsidRDefault="00EF3D16" w:rsidP="00D0724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0724A">
        <w:rPr>
          <w:rFonts w:ascii="Arial" w:hAnsi="Arial" w:cs="Arial"/>
          <w:b/>
          <w:sz w:val="20"/>
          <w:szCs w:val="20"/>
        </w:rPr>
        <w:t>Wzór umowy</w:t>
      </w:r>
      <w:r w:rsidRPr="00D072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 zostanie zawarty z wybranym wykonawcą</w:t>
      </w:r>
      <w:r w:rsidR="00397FCC"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97FCC" w:rsidRPr="00D072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zakup i dostawę pomocy dydaktycznych - multimedialnych zestawów edukacyjnych  do zajęć w zawodzie technik mechatronik i technik elektronik w Zespole Szkół Elektronicznych im. Bohaterów Westerplatte w ramach projektu: „Wypracowanie modeli współpracy szkoły zawodowej z uczelnią wyższą dla zawodów technik elektronik i technik mechatronik”</w:t>
      </w:r>
    </w:p>
    <w:p w:rsidR="00D0724A" w:rsidRPr="00D0724A" w:rsidRDefault="00D0724A" w:rsidP="00D0724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11 zamówienia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…………………….……… 2019 r., pomiędzy: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Gminą Miasta Radomia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reprezentowaną przez Prezydenta Miasta Radomia w imieniu którego działa Zastępca Prezydenta Miasta Radomia – Jerzy Zawodnik na podstawie udzielonego mu upoważnienia numer 205/2019 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16.04.2019 r.. </w:t>
      </w:r>
    </w:p>
    <w:p w:rsidR="00397FCC" w:rsidRPr="00D0724A" w:rsidRDefault="00397FCC" w:rsidP="00D0724A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REGON: </w:t>
      </w: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670223451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796-28-17-529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zwanym w dalszej części „Zamawiającym”,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397FCC" w:rsidRPr="00D0724A" w:rsidRDefault="00397FCC" w:rsidP="00D0724A">
      <w:pPr>
        <w:spacing w:after="0"/>
        <w:ind w:righ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………………………………………..…..</w:t>
      </w:r>
    </w:p>
    <w:p w:rsidR="00397FCC" w:rsidRPr="00D0724A" w:rsidRDefault="00397FCC" w:rsidP="00D0724A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z siedzibą w …………………………….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REGON:………………………….………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 </w:t>
      </w:r>
    </w:p>
    <w:p w:rsidR="00397FCC" w:rsidRPr="00D0724A" w:rsidRDefault="00397FCC" w:rsidP="00D0724A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reprezentowaną przez ………………………………………………………………………………………………………...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zwanym w dalszej części umowy „Wykonawcą”.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FCC" w:rsidRPr="00D0724A" w:rsidRDefault="00397FCC" w:rsidP="00D072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Strony zawierają umowę w sprawie zamówienia publicznego, przeprowadzonego w trybie przetargu nieograniczonego, którego wartość zamówienia jest </w:t>
      </w:r>
      <w:r w:rsidRPr="00D0724A">
        <w:rPr>
          <w:rFonts w:ascii="Arial" w:eastAsia="Times New Roman" w:hAnsi="Arial" w:cs="Arial"/>
          <w:bCs/>
          <w:sz w:val="20"/>
          <w:szCs w:val="20"/>
          <w:lang w:eastAsia="pl-PL"/>
        </w:rPr>
        <w:t>mniejsza niż kwoty określone w przepisach wydanych na podstawie art. 11 ust. 8 ustawy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(Dz. U. z 2018 r., poz. 1986 z późn. zm.).</w:t>
      </w:r>
    </w:p>
    <w:p w:rsidR="00397FCC" w:rsidRPr="00D0724A" w:rsidRDefault="00397FCC" w:rsidP="00D0724A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FCC" w:rsidRPr="00D0724A" w:rsidRDefault="00397FCC" w:rsidP="00D0724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§ 1</w:t>
      </w:r>
    </w:p>
    <w:p w:rsidR="00397FCC" w:rsidRPr="00D0724A" w:rsidRDefault="00397FCC" w:rsidP="00D0724A">
      <w:pPr>
        <w:numPr>
          <w:ilvl w:val="0"/>
          <w:numId w:val="2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Przedmiotem niniejszej Umowy jest zakup i dostawa pomocy dydaktycznych - multimedialnych zestawów edukacyjnych  do zajęć w zawodzie technik mechatronik i technik elektronik w Zespole Szkół Elektronicznych im. Bohaterów Westerplatte w ramach projektu: „Wypracowanie modeli współpracy szkoły zawodowej z uczelnią wyższą dla zawodów technik elektronik i technik mechatronik” zwanej dalej „towarem", do  wskazanego miejsca przez  Zamawiającego. Szczegółowy opis przedmiotu zamówienia określa SIWZ, który wraz z ofertą cenową Wykonawcy stanowi integralną część niniejszej Umowy.</w:t>
      </w:r>
    </w:p>
    <w:p w:rsidR="00397FCC" w:rsidRPr="00D0724A" w:rsidRDefault="00397FCC" w:rsidP="00D0724A">
      <w:pPr>
        <w:numPr>
          <w:ilvl w:val="0"/>
          <w:numId w:val="2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Towar, o którym mowa w niniejszym paragrafie, jest</w:t>
      </w:r>
      <w:r w:rsidR="00EF3D16"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zakupiony na potrzeby Projektu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>: „Wypracowanie modeli współpracy szkoły zawodowej z uczelnią wyższą dla zawodów technik elektronik i technik mechatronik”</w:t>
      </w:r>
      <w:r w:rsidR="006C2DCA"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DCA" w:rsidRPr="00D0724A">
        <w:rPr>
          <w:rFonts w:ascii="Arial" w:hAnsi="Arial" w:cs="Arial"/>
          <w:sz w:val="20"/>
          <w:szCs w:val="20"/>
        </w:rPr>
        <w:t>współfinansowanego przez Unię Europejską z EFS na podstawie umowy nr UDA-POWR.02.15.00-00-00-2006/18-00 w ram</w:t>
      </w:r>
      <w:r w:rsidR="007D3137" w:rsidRPr="00D0724A">
        <w:rPr>
          <w:rFonts w:ascii="Arial" w:hAnsi="Arial" w:cs="Arial"/>
          <w:sz w:val="20"/>
          <w:szCs w:val="20"/>
        </w:rPr>
        <w:t>ach</w:t>
      </w:r>
      <w:r w:rsidR="006C2DCA" w:rsidRPr="00D0724A">
        <w:rPr>
          <w:rFonts w:ascii="Arial" w:hAnsi="Arial" w:cs="Arial"/>
          <w:sz w:val="20"/>
          <w:szCs w:val="20"/>
        </w:rPr>
        <w:t xml:space="preserve"> Programu Operacyjnego Wiedza Edukacja Rozwój na lata 2014-2020 Priorytet II. Efektywne polityki publiczne dla rynku pracy, gospodarki i edukacji Działanie: 2.15 Kształcenie i szkolenie zawodowe dostosowane do potrzeb zmieniającej się gospodarki </w:t>
      </w:r>
    </w:p>
    <w:p w:rsidR="00397FCC" w:rsidRPr="00D0724A" w:rsidRDefault="00397FCC" w:rsidP="00D0724A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57F1" w:rsidRDefault="00F957F1" w:rsidP="00D0724A">
      <w:pPr>
        <w:jc w:val="center"/>
        <w:rPr>
          <w:rFonts w:ascii="Arial" w:hAnsi="Arial" w:cs="Arial"/>
          <w:b/>
          <w:sz w:val="20"/>
          <w:szCs w:val="20"/>
        </w:rPr>
      </w:pPr>
    </w:p>
    <w:p w:rsidR="00F957F1" w:rsidRDefault="00F957F1" w:rsidP="00D0724A">
      <w:pPr>
        <w:jc w:val="center"/>
        <w:rPr>
          <w:rFonts w:ascii="Arial" w:hAnsi="Arial" w:cs="Arial"/>
          <w:b/>
          <w:sz w:val="20"/>
          <w:szCs w:val="20"/>
        </w:rPr>
      </w:pPr>
    </w:p>
    <w:p w:rsidR="00397FCC" w:rsidRPr="00D0724A" w:rsidRDefault="00397FCC" w:rsidP="00D0724A">
      <w:pPr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397FCC" w:rsidRPr="00D0724A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dostarczyć towar, o którym mowa w § 1, </w:t>
      </w: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w ciągu ……. dni od dnia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 na własny koszt i ryzyko do miejsc wskazanych przez Zamawiającego. Zamawiający dopuszcza wcześniejszą dostawę towaru za uprzednio wyrażoną przez niego zgodą, pod warunkiem zrealizowania dostawy przez Wykonawcę z</w:t>
      </w:r>
      <w:r w:rsidR="007D3137" w:rsidRPr="00D0724A">
        <w:rPr>
          <w:rFonts w:ascii="Arial" w:eastAsia="Times New Roman" w:hAnsi="Arial" w:cs="Arial"/>
          <w:sz w:val="20"/>
          <w:szCs w:val="20"/>
          <w:lang w:eastAsia="pl-PL"/>
        </w:rPr>
        <w:t>godnie z wymogami określonymi w 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>SIWZ oraz w formularzu ofertowym.</w:t>
      </w:r>
    </w:p>
    <w:p w:rsidR="00397FCC" w:rsidRPr="00D0724A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Towar będący przedmiotem opisanej w §1 dostawy winien być fabrycznie nowy, nieużywany, nieuszkodzony, nieobciążony prawami osób trzecich oraz winien spełniać normy bezpieczeństwa.</w:t>
      </w:r>
    </w:p>
    <w:p w:rsidR="00397FCC" w:rsidRPr="00D0724A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Wykonawca zobowiązany jest do zawiadomienia Zamawiającego o terminie dostawy towaru najpóźniej na 2 dni przed terminem dostawy.</w:t>
      </w:r>
    </w:p>
    <w:p w:rsidR="00397FCC" w:rsidRPr="00D0724A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dostarczyć przedmiot Umowy w opakowaniach oraz  transportem zapewniającym należyte zabezpieczenie jakościowe dostarczonego towaru przed czynnikami pogodowymi, uszkodzeniem, itp.</w:t>
      </w:r>
    </w:p>
    <w:p w:rsidR="00397FCC" w:rsidRPr="00D0724A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wykonane przez Wykonawcę dostawy i czynności wchodzące w zakres zadań, o  których mowa w § 1 będą podlegać dwóm odbiorom: ilościowemu i jakościowemu.</w:t>
      </w:r>
    </w:p>
    <w:p w:rsidR="00397FCC" w:rsidRPr="0027783C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chwili dokonania odbioru ilościowego przez Zamawiającego pełne ryzyko związane z niebezpieczeństwem utraty bądź uszkodzenia przedmiotu odbioru ponosi Wykonawca. Z chwilą dokonania przez Zamawiającego odbioru ilościowego (potwierdzonego protokołem odbioru ilościowego) ryzyko utraty przedmiotu odbioru przechodzi na Zamawiającego.</w:t>
      </w:r>
    </w:p>
    <w:p w:rsidR="00397FCC" w:rsidRPr="0027783C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dokona odbioru ilościowego po dostarczeniu przez Wykonawcę towaru </w:t>
      </w:r>
      <w:r w:rsidRPr="0027783C">
        <w:rPr>
          <w:rFonts w:ascii="Arial" w:hAnsi="Arial" w:cs="Arial"/>
          <w:color w:val="000000" w:themeColor="text1"/>
          <w:sz w:val="20"/>
          <w:szCs w:val="20"/>
        </w:rPr>
        <w:t xml:space="preserve">zgodnego z zapisami szczegółowego opisu przedmiotu Umowy (SIWZ) </w:t>
      </w: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 </w:t>
      </w:r>
      <w:r w:rsidR="006A1407"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Elektronicznych im. Bohaterów Westerplatte w Radomiu </w:t>
      </w: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  obecności i przy udziale p</w:t>
      </w:r>
      <w:r w:rsidR="006A1407"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rzedstawiciela </w:t>
      </w: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Wykonawcy.</w:t>
      </w:r>
    </w:p>
    <w:p w:rsidR="006A1407" w:rsidRPr="0027783C" w:rsidRDefault="006A1407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ilościowego będzie Protokół odbioru ilościowego (załącznik nr 1), sporządzony w oparciu o otrzymane od Wykonawcy i podpisane bez zastrzeżeń Potwierdzenie odbioru towaru z Zespołu Szkół Elektronicznych w Radomiu.</w:t>
      </w:r>
    </w:p>
    <w:p w:rsidR="006A1407" w:rsidRPr="0027783C" w:rsidRDefault="006A1407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miejscu wskazanym przez Zamawiającego osoba upoważniona dokona niezwłocznie odbioru jakościowego dostarczonego przez Wykonawcę towaru, potwierdzając jego zgodność z zakresem przedmiotowym.</w:t>
      </w:r>
    </w:p>
    <w:p w:rsidR="000F3AB2" w:rsidRPr="0027783C" w:rsidRDefault="000F3AB2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jakościowego będzie Protokół odbioru jakościowego (Załącznika nr 2), sporządzony w oparciu o otrzymane od Wykonawcy i podpisane bez zastrzeżeń Potwierdzenie odbioru towaru z Zespołu Szkół Elektronicznych w Radomiu.</w:t>
      </w:r>
    </w:p>
    <w:p w:rsidR="00397FCC" w:rsidRPr="0027783C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stwierdzenia przez Zamawiającego, że Wykonawca dostarczył towar niezgodny z opisem przedmiotu Umowy lub jest on niekompletny, posiada ślady zewnętrznego uszkodzenia, Zamawiający odmówi jego odbioru umieszczając w </w:t>
      </w:r>
      <w:r w:rsidRPr="0027783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Potwierdzeniu odbioru towaru</w:t>
      </w: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stosowne zastrzeżenia określające rodzaj i liczbę braków lub błędów. Wykonawca zobowiązany jest do niezwłocznego, nie dłuższego jednak niż  7  dni, usunięcia stwierdzonych braków lub błędów i zgłoszenia gotowości do  ponownego odbioru, przy czym usunięcie braków ilościowych i/lub jakościowych odbywa się na koszt i ryzyko Wykonawcy.</w:t>
      </w:r>
    </w:p>
    <w:p w:rsidR="00397FCC" w:rsidRPr="0027783C" w:rsidRDefault="00397FCC" w:rsidP="00D0724A">
      <w:pPr>
        <w:numPr>
          <w:ilvl w:val="0"/>
          <w:numId w:val="25"/>
        </w:numPr>
        <w:spacing w:after="0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datę wykonania przez Wykonawcę przedmiotu Umowy uznaje się datę podpisania przez  Strony </w:t>
      </w:r>
      <w:r w:rsidRPr="0027783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Protokołu Odbioru Końcowego</w:t>
      </w:r>
      <w:r w:rsidRPr="002778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stanowiącego załącznik nr 3 do Umowy, potwierdzającego wykonanie bez zastrzeżeń wszelkich dostaw i czynności wchodzących w  zakres zadań, o których mowa w § 1 bez zastrzeżeń. </w:t>
      </w:r>
    </w:p>
    <w:p w:rsidR="00397FCC" w:rsidRPr="00D0724A" w:rsidRDefault="00397FCC" w:rsidP="00D0724A">
      <w:pPr>
        <w:spacing w:after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97FCC" w:rsidRPr="00D0724A" w:rsidRDefault="00397FCC" w:rsidP="00D0724A">
      <w:pPr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§ 3</w:t>
      </w:r>
    </w:p>
    <w:p w:rsidR="00397FCC" w:rsidRPr="00D0724A" w:rsidRDefault="00397FCC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Za wykonanie przedmiotu Umowy Zamawiający zobowiązuje się zapłacić Wykonawcy kwotę </w:t>
      </w:r>
      <w:r w:rsidRPr="00D072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…………………….…………. zł brutto (słownie złotych: …………………………………………)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w tym podatek VAT, zgodnie z formularzem ofertowym (SIWZ) Wykonawcy</w:t>
      </w:r>
      <w:r w:rsidRPr="00D072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97FCC" w:rsidRPr="00D0724A" w:rsidRDefault="00397FCC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Kwota, o której mowa w § 3 ust. 1 będzie płatna po dostawie  i protokolarnym odbiorze towaru, na podstawie prawidłowo wystawionej i doręczonej Zamawiającemu faktury VAT.</w:t>
      </w:r>
    </w:p>
    <w:p w:rsidR="00BD2D08" w:rsidRDefault="00397FCC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Należność będzie płatna przelewem po wykonaniu Umowy z rachunku bankowego 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Zamawiającego na rachunek bankowy Wykonawcy w terminie do 30 dni od daty przedłożenia faktury Zamawiającemu. Nr rachunku bankowego  Wykonawcy</w:t>
      </w:r>
    </w:p>
    <w:p w:rsidR="00397FCC" w:rsidRPr="00D0724A" w:rsidRDefault="00397FCC" w:rsidP="00BD2D08">
      <w:pPr>
        <w:widowControl w:val="0"/>
        <w:autoSpaceDE w:val="0"/>
        <w:autoSpaceDN w:val="0"/>
        <w:adjustRightInd w:val="0"/>
        <w:spacing w:after="0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</w:t>
      </w:r>
      <w:r w:rsidR="00BD2D08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D0724A">
        <w:rPr>
          <w:rFonts w:ascii="Arial" w:eastAsia="Times New Roman" w:hAnsi="Arial" w:cs="Arial"/>
          <w:sz w:val="20"/>
          <w:szCs w:val="20"/>
          <w:lang w:eastAsia="pl-PL"/>
        </w:rPr>
        <w:t>….....................</w:t>
      </w:r>
    </w:p>
    <w:p w:rsidR="00397FCC" w:rsidRPr="00D0724A" w:rsidRDefault="00397FCC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W razie opóźnienia w zapłacie przez Zamawiającego kwoty określonej w ust.1, Wykonawcy przysługują odsetki w ustawowej wysokości.</w:t>
      </w:r>
    </w:p>
    <w:p w:rsidR="00397FCC" w:rsidRPr="00D0724A" w:rsidRDefault="00397FCC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hAnsi="Arial" w:cs="Arial"/>
          <w:sz w:val="20"/>
          <w:szCs w:val="20"/>
        </w:rPr>
        <w:t>Zamawiający informuje Wykonawcę o wynikającym z ustawy</w:t>
      </w:r>
      <w:r w:rsidR="000F3AB2" w:rsidRPr="00D0724A">
        <w:rPr>
          <w:rFonts w:ascii="Arial" w:hAnsi="Arial" w:cs="Arial"/>
          <w:sz w:val="20"/>
          <w:szCs w:val="20"/>
        </w:rPr>
        <w:t xml:space="preserve"> z dnia 9 listopada 2018 roku o </w:t>
      </w:r>
      <w:r w:rsidRPr="00D0724A">
        <w:rPr>
          <w:rFonts w:ascii="Arial" w:hAnsi="Arial" w:cs="Arial"/>
          <w:sz w:val="20"/>
          <w:szCs w:val="20"/>
        </w:rPr>
        <w:t>elektronicznym fakturowaniu w zamówieniach publicznych, koncesjach na roboty budowlane lub usługi oraz partnerstwie publiczno-prywatnym (Dz. U. z 2018 r., poz. 2191) uprawnieniu do przesyłania ustrukturyzowanej faktury elektronicznej za pośrednictwem dedykowanej do tego celu platformy. W przypadku decyzji Wykonawcy o zamiarze przesyłania faktury w sposób wskazany w</w:t>
      </w:r>
      <w:r w:rsidR="002A6AC1" w:rsidRPr="00D0724A">
        <w:rPr>
          <w:rFonts w:ascii="Arial" w:hAnsi="Arial" w:cs="Arial"/>
          <w:sz w:val="20"/>
          <w:szCs w:val="20"/>
        </w:rPr>
        <w:t> </w:t>
      </w:r>
      <w:r w:rsidRPr="00D0724A">
        <w:rPr>
          <w:rFonts w:ascii="Arial" w:hAnsi="Arial" w:cs="Arial"/>
          <w:sz w:val="20"/>
          <w:szCs w:val="20"/>
        </w:rPr>
        <w:t>zdaniu poprzednim Zamawiający (działając na wniosek Wykonawcy) przekaże Wykonawcy adres skrytki (konto), na który należy przesyłać ustrukturyzowaną fakturę.</w:t>
      </w:r>
      <w:r w:rsidR="002A6AC1" w:rsidRPr="00D0724A">
        <w:rPr>
          <w:rFonts w:ascii="Arial" w:hAnsi="Arial" w:cs="Arial"/>
          <w:sz w:val="20"/>
          <w:szCs w:val="20"/>
        </w:rPr>
        <w:t xml:space="preserve"> Na fakturze należy bezwzględnie umieścić numer umowy</w:t>
      </w:r>
      <w:r w:rsidR="00453253">
        <w:rPr>
          <w:rFonts w:ascii="Arial" w:hAnsi="Arial" w:cs="Arial"/>
          <w:sz w:val="20"/>
          <w:szCs w:val="20"/>
        </w:rPr>
        <w:t xml:space="preserve"> (BZP.272………2019.AP)</w:t>
      </w:r>
      <w:r w:rsidR="002A6AC1" w:rsidRPr="00D0724A">
        <w:rPr>
          <w:rFonts w:ascii="Arial" w:hAnsi="Arial" w:cs="Arial"/>
          <w:sz w:val="20"/>
          <w:szCs w:val="20"/>
        </w:rPr>
        <w:t>, jaki zostanie nadany przedmiotowemu zamówieniu wraz z symbolem komórki realizującej zamówienie</w:t>
      </w:r>
      <w:r w:rsidR="00453253">
        <w:rPr>
          <w:rFonts w:ascii="Arial" w:hAnsi="Arial" w:cs="Arial"/>
          <w:sz w:val="20"/>
          <w:szCs w:val="20"/>
        </w:rPr>
        <w:t xml:space="preserve"> (WFU)</w:t>
      </w:r>
      <w:r w:rsidR="002A6AC1" w:rsidRPr="00D0724A">
        <w:rPr>
          <w:rFonts w:ascii="Arial" w:hAnsi="Arial" w:cs="Arial"/>
          <w:sz w:val="20"/>
          <w:szCs w:val="20"/>
        </w:rPr>
        <w:t>.</w:t>
      </w:r>
    </w:p>
    <w:p w:rsidR="002019C2" w:rsidRPr="00D0724A" w:rsidRDefault="002019C2" w:rsidP="00D0724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hAnsi="Arial" w:cs="Arial"/>
          <w:sz w:val="20"/>
          <w:szCs w:val="20"/>
        </w:rPr>
        <w:t>Zamawiający informuje, że identyfikatorem PEPPOL/adresem PEF Zamawiającego, który pozwoli na złożenie ustrukturyzowanej faktury elektronicznej jest: PEPPOL ID 7962817529.</w:t>
      </w:r>
    </w:p>
    <w:p w:rsidR="005F18C5" w:rsidRPr="00D0724A" w:rsidRDefault="005F18C5" w:rsidP="00D0724A">
      <w:pPr>
        <w:rPr>
          <w:rFonts w:ascii="Arial" w:hAnsi="Arial" w:cs="Arial"/>
          <w:b/>
          <w:sz w:val="20"/>
          <w:szCs w:val="20"/>
        </w:rPr>
      </w:pPr>
    </w:p>
    <w:p w:rsidR="00397FCC" w:rsidRPr="00D0724A" w:rsidRDefault="00397FCC" w:rsidP="00D0724A">
      <w:pPr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§ 4</w:t>
      </w:r>
    </w:p>
    <w:p w:rsidR="00397FCC" w:rsidRPr="00D0724A" w:rsidRDefault="00397FCC" w:rsidP="00D0724A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Za nieterminową realizację przedmiotu umowy Wykonawca zapłaci Zamawiającemu karę umowną w wysokości 2% kwoty określonej w § 3 ust. 1 umowy, liczoną za każdy dzień opóźnienia.</w:t>
      </w:r>
    </w:p>
    <w:p w:rsidR="00397FCC" w:rsidRPr="00D0724A" w:rsidRDefault="00397FCC" w:rsidP="00D0724A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Odstąpienie od umowy przez Wykonawcę z przyczyn niezależnych od Zamawiającego stanowi podstawę dla Zamawiającego do naliczenia kary umownej w wysokości 10% kwoty określonej w  §  3 ust.1 umowy.</w:t>
      </w:r>
    </w:p>
    <w:p w:rsidR="00397FCC" w:rsidRPr="0053776F" w:rsidRDefault="00397FCC" w:rsidP="00D0724A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sz w:val="20"/>
          <w:szCs w:val="20"/>
          <w:lang w:eastAsia="pl-PL"/>
        </w:rPr>
        <w:t>Jeżeli naliczone kary umowne nie pokryją w całości poniesionej przez Zamawiającego szkody może on dochodzić odszkodowania uzupełniającego do wysokości rzeczywiście poniesionej szkody.</w:t>
      </w:r>
    </w:p>
    <w:p w:rsidR="0053776F" w:rsidRPr="00A63E23" w:rsidRDefault="0053776F" w:rsidP="0053776F">
      <w:pPr>
        <w:pStyle w:val="Akapitzlist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53776F" w:rsidRDefault="0053776F" w:rsidP="0053776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3E23">
        <w:rPr>
          <w:rFonts w:ascii="Arial" w:hAnsi="Arial" w:cs="Arial"/>
          <w:sz w:val="20"/>
          <w:szCs w:val="20"/>
        </w:rPr>
        <w:t xml:space="preserve">W przypadku obiektywnej niemożliwości dostarczenia przez Wykonawcę sprzętu wskazanego </w:t>
      </w:r>
      <w:r w:rsidRPr="00A63E23">
        <w:rPr>
          <w:rFonts w:ascii="Arial" w:hAnsi="Arial" w:cs="Arial"/>
          <w:sz w:val="20"/>
          <w:szCs w:val="20"/>
        </w:rPr>
        <w:br/>
        <w:t>w ofercie z powodu braku jego dostępności na rynku, co zostanie potwierdzone przez jego producenta, dopuszczalne jest dostarczenie przez Wykonawcę towaru o parametrach technicznych nie gorszych i cenie nie wyższej niż wynikającej z oferty. W takim przypadku Wykonawca obowiązany jest uprzednio każdorazowo przedłożyć Zamawiającemu stosowne dokumenty (oświadczenie producenta o 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53776F" w:rsidRPr="00A63E23" w:rsidRDefault="0053776F" w:rsidP="0053776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3776F" w:rsidRPr="00D0724A" w:rsidRDefault="0053776F" w:rsidP="005377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53776F" w:rsidRPr="00D0724A" w:rsidRDefault="0053776F" w:rsidP="0053776F">
      <w:pPr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Wszelkie zmiany i uzupełnienia niniejszej Umowy wymagają formy pisemnej.</w:t>
      </w:r>
    </w:p>
    <w:p w:rsidR="0053776F" w:rsidRPr="00D0724A" w:rsidRDefault="0053776F" w:rsidP="0053776F">
      <w:pPr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53776F" w:rsidRPr="00D0724A" w:rsidRDefault="0053776F" w:rsidP="0053776F">
      <w:pPr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W sprawach nieuregulowanych niniejszą Umową mają zastosowanie przepisy Kodeksu Cywilnego oraz  ustawy Prawo zamówień publicznych.</w:t>
      </w:r>
    </w:p>
    <w:p w:rsidR="0053776F" w:rsidRPr="00D0724A" w:rsidRDefault="0053776F" w:rsidP="0053776F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53776F" w:rsidRPr="00D0724A" w:rsidRDefault="0053776F" w:rsidP="0053776F">
      <w:pPr>
        <w:tabs>
          <w:tab w:val="left" w:pos="434"/>
        </w:tabs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Ewentualne spory wynikłe w trakcie realizacji tej Umowy będą rozstrzygane przez sąd właściwy miejscowo dla siedziby Zamawiającego.</w:t>
      </w:r>
    </w:p>
    <w:p w:rsidR="0053776F" w:rsidRPr="00D0724A" w:rsidRDefault="0053776F" w:rsidP="0053776F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53776F" w:rsidRDefault="0053776F" w:rsidP="0053776F">
      <w:pPr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Umowa zostaje sporządzona w trzech jednobrzmiących egzemplarzach, w tym dwa egzemplarze dla Zamawiającego i jeden egzemplarz dla Wykonawcy.</w:t>
      </w:r>
    </w:p>
    <w:p w:rsidR="00397FCC" w:rsidRPr="00D0724A" w:rsidRDefault="00397FCC" w:rsidP="00D0724A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........................................</w:t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  <w:t xml:space="preserve">           ........................................</w:t>
      </w:r>
      <w:r w:rsidRPr="00D0724A">
        <w:rPr>
          <w:rFonts w:ascii="Arial" w:hAnsi="Arial" w:cs="Arial"/>
          <w:b/>
          <w:sz w:val="20"/>
          <w:szCs w:val="20"/>
        </w:rPr>
        <w:br/>
        <w:t xml:space="preserve">Zamawiający </w:t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</w:r>
      <w:r w:rsidRPr="00D0724A">
        <w:rPr>
          <w:rFonts w:ascii="Arial" w:hAnsi="Arial" w:cs="Arial"/>
          <w:b/>
          <w:sz w:val="20"/>
          <w:szCs w:val="20"/>
        </w:rPr>
        <w:tab/>
        <w:t>Wykonawca</w:t>
      </w:r>
    </w:p>
    <w:p w:rsidR="00397FCC" w:rsidRPr="00D0724A" w:rsidRDefault="00397FCC" w:rsidP="00D0724A">
      <w:pPr>
        <w:tabs>
          <w:tab w:val="left" w:pos="43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................................................</w:t>
      </w:r>
    </w:p>
    <w:p w:rsidR="00397FCC" w:rsidRPr="00D0724A" w:rsidRDefault="00397FCC" w:rsidP="00D0724A">
      <w:pPr>
        <w:tabs>
          <w:tab w:val="left" w:pos="43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Skarbnik Miasta</w:t>
      </w:r>
    </w:p>
    <w:p w:rsidR="00397FCC" w:rsidRPr="00D0724A" w:rsidRDefault="00397FCC" w:rsidP="00D0724A">
      <w:pPr>
        <w:spacing w:after="0"/>
        <w:rPr>
          <w:rFonts w:ascii="Arial" w:hAnsi="Arial" w:cs="Arial"/>
          <w:sz w:val="20"/>
          <w:szCs w:val="20"/>
        </w:rPr>
      </w:pPr>
    </w:p>
    <w:p w:rsidR="00BB548E" w:rsidRPr="00D0724A" w:rsidRDefault="00BB548E" w:rsidP="00D0724A">
      <w:pPr>
        <w:spacing w:after="0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Źródło finansowania: Dz. 801 Rozdział 80195 § 4247 I.............................</w:t>
      </w:r>
    </w:p>
    <w:p w:rsidR="00397FCC" w:rsidRPr="00D0724A" w:rsidRDefault="00BB548E" w:rsidP="00D0724A">
      <w:pPr>
        <w:spacing w:after="0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 xml:space="preserve">          § 4249 (Z) I ..................... </w:t>
      </w:r>
    </w:p>
    <w:p w:rsidR="00397FCC" w:rsidRPr="00D0724A" w:rsidRDefault="00397FCC" w:rsidP="00D0724A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97FCC" w:rsidRPr="00D0724A" w:rsidRDefault="00397FCC" w:rsidP="00D0724A">
      <w:pPr>
        <w:pStyle w:val="Akapitzlist"/>
        <w:spacing w:line="276" w:lineRule="auto"/>
        <w:ind w:left="426" w:hanging="42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Oświadczenie </w:t>
      </w:r>
    </w:p>
    <w:p w:rsidR="00397FCC" w:rsidRPr="00D0724A" w:rsidRDefault="00397FCC" w:rsidP="00D0724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Na podstawie z art. 6 ust. 1 lit a, b. Rozporządzenia Parlamentu Europejskiego i Rady (UE) 2016/679 z dnia 27 kwietnia 2016 r. w sprawie ochrony osób fizycznych w związku z przetwarzaniem danych osobowych i w sprawie swobodnego przepływu tych danych oraz uchylenia dyrektywy 95/46/WE (ogólne rozporządzenie o ochronie danych osobowych) </w:t>
      </w:r>
      <w:r w:rsidRPr="00D0724A">
        <w:rPr>
          <w:rFonts w:ascii="Arial" w:hAnsi="Arial" w:cs="Arial"/>
          <w:b/>
          <w:color w:val="000000" w:themeColor="text1"/>
          <w:sz w:val="20"/>
          <w:szCs w:val="20"/>
        </w:rPr>
        <w:t>wyrażam zgodę</w:t>
      </w: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 na przetwarzanie moich danych osobowych przez Prezydenta Miasta Radomia, w celu: </w:t>
      </w:r>
    </w:p>
    <w:p w:rsidR="00397FCC" w:rsidRPr="00D0724A" w:rsidRDefault="00397FCC" w:rsidP="00D0724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- publikacji w Elektronicznym Rejestrze Umów </w:t>
      </w:r>
    </w:p>
    <w:p w:rsidR="00397FCC" w:rsidRPr="00D0724A" w:rsidRDefault="00397FCC" w:rsidP="00D0724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- realizacji ww. umowy</w:t>
      </w:r>
    </w:p>
    <w:p w:rsidR="00397FCC" w:rsidRPr="00D0724A" w:rsidRDefault="00397FCC" w:rsidP="00D0724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7FCC" w:rsidRPr="00D0724A" w:rsidRDefault="00397FCC" w:rsidP="00D0724A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……………………………….…………………………</w:t>
      </w:r>
    </w:p>
    <w:p w:rsidR="00397FCC" w:rsidRPr="00D0724A" w:rsidRDefault="00397FCC" w:rsidP="00D0724A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Wykonawca</w:t>
      </w:r>
    </w:p>
    <w:p w:rsidR="00397FCC" w:rsidRPr="00D0724A" w:rsidRDefault="00397FCC" w:rsidP="00D0724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KLAUZULA INFORMACYJNA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1) administratorem Pani/Pana danych osobowych jest Prezydent Miasta Radomia z siedzibą w Radomiu ul. Kilińskiego 30;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2) kontakt z Inspektorem Ochrony Danych Panem Mateuszem Szczypior – iod.kontakt@umradom.pl;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3) Pani/Pana dane osobowe przetwarzane będą w celu realizacji ustawowych zadań urzędu – na podstawie art. 6 ust. 1 lit. a, b ogólnego rozporządzenia o ochronie danych osobowych z dnia 27 kwietnia 2016 r.;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4) odbiorcami Pani/Pana danych osobowych będą wyłącznie podmioty uprawnione do uzyskania danych osobowych na podstawie przepisów prawa;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5) Pani/Pana dane osobowe przechowywane będą w czasie określonym przepisami prawa, zgodnie                z instrukcją kancelaryjną;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6) posiada Pani/Pan prawo do żądania od administratora dostępu do danych osobowych, ich sprostowania lub ograniczenia przetwarzania, </w:t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>7) ma Pani/Pan prawo wniesienia skargi do organu nadzorczego (tj. Prezesa Urzędu Ochrony Danych Osobowych)</w:t>
      </w:r>
    </w:p>
    <w:p w:rsidR="00397FCC" w:rsidRPr="00D0724A" w:rsidRDefault="00397FCC" w:rsidP="00D0724A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7FCC" w:rsidRPr="00D0724A" w:rsidRDefault="00397FCC" w:rsidP="00D0724A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724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Pr="00D0724A">
        <w:rPr>
          <w:rFonts w:ascii="Arial" w:hAnsi="Arial" w:cs="Arial"/>
          <w:color w:val="000000" w:themeColor="text1"/>
          <w:sz w:val="20"/>
          <w:szCs w:val="20"/>
        </w:rPr>
        <w:tab/>
      </w:r>
      <w:r w:rsidR="004D4F95" w:rsidRPr="00D0724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434"/>
        </w:tabs>
        <w:spacing w:after="0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434"/>
        </w:tabs>
        <w:spacing w:after="0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spacing w:after="0"/>
        <w:rPr>
          <w:rFonts w:ascii="Arial" w:hAnsi="Arial" w:cs="Arial"/>
          <w:i/>
          <w:sz w:val="20"/>
          <w:szCs w:val="20"/>
        </w:rPr>
      </w:pPr>
    </w:p>
    <w:p w:rsidR="00397FCC" w:rsidRPr="00D0724A" w:rsidRDefault="00397FCC" w:rsidP="0053776F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 w:rsidRPr="00D0724A">
        <w:rPr>
          <w:rFonts w:ascii="Arial" w:hAnsi="Arial" w:cs="Arial"/>
          <w:b/>
          <w:i/>
          <w:sz w:val="20"/>
          <w:szCs w:val="20"/>
        </w:rPr>
        <w:t>Załącznik Nr 1 do Umowy</w:t>
      </w: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i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>Radom, dnia ……………………….</w:t>
      </w: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  <w:tab w:val="left" w:pos="5424"/>
        </w:tabs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Protokół odbioru ilościowego</w:t>
      </w:r>
    </w:p>
    <w:p w:rsidR="00397FCC" w:rsidRPr="00D0724A" w:rsidRDefault="00397FCC" w:rsidP="00D0724A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do Umowy nr ……………………….………..…. z dnia ………………………..……..</w:t>
      </w:r>
    </w:p>
    <w:p w:rsidR="00397FCC" w:rsidRPr="00D0724A" w:rsidRDefault="00397FCC" w:rsidP="00D0724A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 xml:space="preserve">zawartej pomiędzy Gminą Miasta Radomia a </w:t>
      </w:r>
    </w:p>
    <w:p w:rsidR="00397FCC" w:rsidRPr="00D0724A" w:rsidRDefault="00397FCC" w:rsidP="00D0724A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…………………………………………………………………………………………………..………..</w:t>
      </w:r>
    </w:p>
    <w:tbl>
      <w:tblPr>
        <w:tblW w:w="93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3"/>
        <w:gridCol w:w="3060"/>
      </w:tblGrid>
      <w:tr w:rsidR="00397FCC" w:rsidRPr="00D0724A" w:rsidTr="00397FCC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Miejsce przeprowadzenia odbioru</w:t>
            </w: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………………………………….</w:t>
            </w: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(nazwa szkoły)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Pieczęć szkoły</w:t>
            </w:r>
          </w:p>
        </w:tc>
      </w:tr>
    </w:tbl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tbl>
      <w:tblPr>
        <w:tblW w:w="93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247"/>
        <w:gridCol w:w="4040"/>
      </w:tblGrid>
      <w:tr w:rsidR="00397FCC" w:rsidRPr="00D0724A" w:rsidTr="00397FCC">
        <w:trPr>
          <w:trHeight w:val="4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Ilość sztuk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Uwagi</w:t>
            </w:r>
          </w:p>
        </w:tc>
      </w:tr>
      <w:tr w:rsidR="00397FCC" w:rsidRPr="00D0724A" w:rsidTr="00397FCC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97FCC" w:rsidRPr="00D0724A" w:rsidTr="00397FCC">
        <w:trPr>
          <w:trHeight w:val="4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highlight w:val="cyan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highlight w:val="cyan"/>
                <w:lang w:eastAsia="hi-IN" w:bidi="hi-I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Nazwisko osoby uprawnionej do dokonania odbioru: ………………………………..</w:t>
      </w: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Ujawnione braki:</w:t>
      </w: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Wnioski dot. usunięcia ujawnionych braków, bądź informacja o braku zastrzeżeń:</w:t>
      </w: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ZAMAWIAJĄCY</w:t>
      </w: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(Osoba uprawniona)</w:t>
      </w:r>
      <w:r w:rsidRPr="00D0724A">
        <w:rPr>
          <w:rFonts w:ascii="Arial" w:hAnsi="Arial" w:cs="Arial"/>
          <w:sz w:val="20"/>
          <w:szCs w:val="20"/>
        </w:rPr>
        <w:tab/>
        <w:t xml:space="preserve">    </w:t>
      </w:r>
      <w:r w:rsidRPr="00D0724A">
        <w:rPr>
          <w:rFonts w:ascii="Arial" w:hAnsi="Arial" w:cs="Arial"/>
          <w:sz w:val="20"/>
          <w:szCs w:val="20"/>
        </w:rPr>
        <w:tab/>
        <w:t xml:space="preserve"> </w:t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 xml:space="preserve">                          (Osoba uprawniona)</w:t>
      </w: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D0724A">
        <w:rPr>
          <w:rFonts w:ascii="Arial" w:hAnsi="Arial" w:cs="Arial"/>
          <w:b/>
          <w:i/>
          <w:sz w:val="20"/>
          <w:szCs w:val="20"/>
        </w:rPr>
        <w:lastRenderedPageBreak/>
        <w:t>Załącznik Nr 2 do Umowy</w:t>
      </w:r>
    </w:p>
    <w:p w:rsidR="00397FCC" w:rsidRPr="00D0724A" w:rsidRDefault="00397FCC" w:rsidP="00D0724A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>Radom, dnia ………………..………………</w:t>
      </w:r>
    </w:p>
    <w:p w:rsidR="00397FCC" w:rsidRPr="00D0724A" w:rsidRDefault="00397FCC" w:rsidP="00D0724A">
      <w:pPr>
        <w:tabs>
          <w:tab w:val="left" w:pos="960"/>
        </w:tabs>
        <w:jc w:val="center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Protokół odbioru jakościowego</w:t>
      </w:r>
    </w:p>
    <w:p w:rsidR="00397FCC" w:rsidRPr="00D0724A" w:rsidRDefault="00397FCC" w:rsidP="00D0724A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do Umowy nr ……………………………. z dnia ………….…………………..</w:t>
      </w:r>
    </w:p>
    <w:p w:rsidR="00397FCC" w:rsidRPr="00D0724A" w:rsidRDefault="00397FCC" w:rsidP="00D0724A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zawartej pomiędzy Gminą Miasta Radomia a ………………………………................</w:t>
      </w:r>
    </w:p>
    <w:tbl>
      <w:tblPr>
        <w:tblW w:w="93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3"/>
        <w:gridCol w:w="3060"/>
      </w:tblGrid>
      <w:tr w:rsidR="00397FCC" w:rsidRPr="00D0724A" w:rsidTr="00397FCC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24A">
              <w:rPr>
                <w:rFonts w:ascii="Arial" w:hAnsi="Arial" w:cs="Arial"/>
                <w:b/>
                <w:sz w:val="20"/>
                <w:szCs w:val="20"/>
              </w:rPr>
              <w:t>Miejsce przeprowadzenia odbioru</w:t>
            </w:r>
          </w:p>
          <w:p w:rsidR="00397FCC" w:rsidRPr="00D0724A" w:rsidRDefault="00397FCC" w:rsidP="00D0724A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FCC" w:rsidRPr="00D0724A" w:rsidRDefault="00397FCC" w:rsidP="00D0724A">
            <w:pPr>
              <w:tabs>
                <w:tab w:val="left" w:pos="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24A">
              <w:rPr>
                <w:rFonts w:ascii="Arial" w:hAnsi="Arial" w:cs="Arial"/>
                <w:b/>
                <w:sz w:val="20"/>
                <w:szCs w:val="20"/>
              </w:rPr>
              <w:t>Pieczęć szkoły</w:t>
            </w:r>
          </w:p>
        </w:tc>
      </w:tr>
    </w:tbl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-60"/>
        <w:tblW w:w="9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3827"/>
        <w:gridCol w:w="1457"/>
      </w:tblGrid>
      <w:tr w:rsidR="00397FCC" w:rsidRPr="00D0724A" w:rsidTr="00397FCC">
        <w:trPr>
          <w:trHeight w:val="4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24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24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CC" w:rsidRPr="00D0724A" w:rsidRDefault="00397FCC" w:rsidP="00D0724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24A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397FCC" w:rsidRPr="00D0724A" w:rsidTr="00397FCC">
        <w:trPr>
          <w:trHeight w:val="4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CC" w:rsidRPr="00D0724A" w:rsidTr="00397FCC">
        <w:trPr>
          <w:trHeight w:val="4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CC" w:rsidRPr="00D0724A" w:rsidRDefault="00397FCC" w:rsidP="00D0724A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ZAMAWIAJĄCY reprezentowany przez: ....................................................................................</w:t>
      </w:r>
    </w:p>
    <w:p w:rsidR="00397FCC" w:rsidRPr="00D0724A" w:rsidRDefault="00397FCC" w:rsidP="00D0724A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 xml:space="preserve">Potwierdza/nie potwierdza*, że w dniu ............................... zostały w miejscu dostawy sprawdzone dostarczone wyżej wymienione pomoce dydaktyczne o parametrach zgodnych z opisem przedmiotu zamówienia zawartym w specyfikacji istotnych warunków zamówienia („SIWZ”). </w:t>
      </w:r>
    </w:p>
    <w:p w:rsidR="00397FCC" w:rsidRPr="00D0724A" w:rsidRDefault="00397FCC" w:rsidP="00D0724A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Odbiór jakościowy potwierdził/nie potwierdził*, że dostarczone pomoce dydaktyczne są zgodne ze specyfikacją zakupu oraz, że jest sprawny, a także, że wykonane zostały przez WYKONAWCĘ wszystkie czynności przewidziane Umową.</w:t>
      </w: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Przy odbiorze uczestniczył ODBIERAJĄCY reprezentowany przez …………………………..</w:t>
      </w: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oraz WYKONAWCA reprezentowany przez ………………………………..</w:t>
      </w: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 xml:space="preserve">        WYKONAWCA</w:t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0724A">
        <w:rPr>
          <w:rFonts w:ascii="Arial" w:hAnsi="Arial" w:cs="Arial"/>
          <w:sz w:val="20"/>
          <w:szCs w:val="20"/>
        </w:rPr>
        <w:tab/>
        <w:t>ZAMAWIAJĄCY</w:t>
      </w:r>
    </w:p>
    <w:p w:rsidR="00397FCC" w:rsidRPr="00D0724A" w:rsidRDefault="00397FCC" w:rsidP="00D0724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ab/>
        <w:t>(Osoba uprawniona)</w:t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</w:r>
      <w:r w:rsidRPr="00D0724A">
        <w:rPr>
          <w:rFonts w:ascii="Arial" w:hAnsi="Arial" w:cs="Arial"/>
          <w:sz w:val="20"/>
          <w:szCs w:val="20"/>
        </w:rPr>
        <w:tab/>
        <w:t xml:space="preserve">         (Osoba uprawniona)</w:t>
      </w: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97FCC" w:rsidRPr="00D0724A" w:rsidRDefault="00397FCC" w:rsidP="00D0724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*niepotrzebne skreślić</w:t>
      </w:r>
    </w:p>
    <w:p w:rsidR="00397FCC" w:rsidRPr="00D0724A" w:rsidRDefault="00397FCC" w:rsidP="00D0724A">
      <w:pPr>
        <w:spacing w:after="0"/>
        <w:rPr>
          <w:rFonts w:ascii="Arial" w:hAnsi="Arial" w:cs="Arial"/>
          <w:i/>
          <w:sz w:val="20"/>
          <w:szCs w:val="20"/>
        </w:rPr>
      </w:pPr>
    </w:p>
    <w:p w:rsidR="00BB548E" w:rsidRPr="00D0724A" w:rsidRDefault="00BB548E" w:rsidP="00D0724A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0"/>
        </w:rPr>
      </w:pPr>
      <w:r w:rsidRPr="00D0724A">
        <w:rPr>
          <w:rFonts w:ascii="Arial" w:hAnsi="Arial" w:cs="Arial"/>
          <w:b/>
          <w:sz w:val="20"/>
          <w:szCs w:val="20"/>
        </w:rPr>
        <w:t>Załącznik Nr 3 do Umowy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Radom, dnia …………...…….…..…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Protokół odbioru końcowego</w:t>
      </w:r>
    </w:p>
    <w:p w:rsidR="00BB548E" w:rsidRPr="00D0724A" w:rsidRDefault="00BB548E" w:rsidP="00D0724A">
      <w:pPr>
        <w:suppressAutoHyphens/>
        <w:autoSpaceDE w:val="0"/>
        <w:autoSpaceDN w:val="0"/>
        <w:spacing w:after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do umowy nr …………………………. z dnia ………….……. roku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tabs>
          <w:tab w:val="left" w:pos="9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0724A">
        <w:rPr>
          <w:rFonts w:ascii="Arial" w:hAnsi="Arial" w:cs="Arial"/>
          <w:sz w:val="20"/>
          <w:szCs w:val="20"/>
        </w:rPr>
        <w:t>zawartej pomiędzy Gminą Miasta Radomia a ......................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877"/>
      </w:tblGrid>
      <w:tr w:rsidR="00BB548E" w:rsidRPr="00D0724A" w:rsidTr="00E84482">
        <w:trPr>
          <w:trHeight w:val="123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  <w:r w:rsidRPr="00D0724A"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  <w:t>Miejsce przeprowadzenia odbioru:</w:t>
            </w: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D0724A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Urząd Miejski w Radomiu</w:t>
            </w:r>
          </w:p>
          <w:p w:rsidR="00BB548E" w:rsidRPr="00D0724A" w:rsidRDefault="00BB548E" w:rsidP="00D0724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72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Kilińskiego 30</w:t>
            </w:r>
          </w:p>
          <w:p w:rsidR="00BB548E" w:rsidRPr="00D0724A" w:rsidRDefault="00BB548E" w:rsidP="00D0724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72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26 - 600 Radom</w:t>
            </w: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BB548E" w:rsidRPr="00D0724A" w:rsidRDefault="00BB548E" w:rsidP="00D0724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D0724A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 xml:space="preserve">Pieczęć </w:t>
            </w:r>
          </w:p>
        </w:tc>
      </w:tr>
    </w:tbl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Przy odbiorze uczestniczył ZAMAWIAJĄCY reprezentowany przez ………………………… – Koordynatora projektu</w:t>
      </w: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oraz WYKONAWCA reprezentowany przez:…………………………………………………...</w:t>
      </w: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ZAMAWIAJĄCY reprezentowany przez ………………………………………………………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Potwierdza/nie potwierdza*, że do dnia …………………… roku w ramach realizacji projektu „Wypracowanie modeli współpracy szkoły zawodowej z uczelnią wyższą dla zawodów technik elektronik i technik mechatronik” została wykonana całość przedmiotu umowy:</w:t>
      </w:r>
      <w:r w:rsidRPr="00D0724A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</w:t>
      </w: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………………………………. z dnia …………………….. zawartej pomiędzy Gminą Miasta Radomia a ………………………………………………………………………………………</w:t>
      </w: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Potwierdzeniem wykonania dostawy są</w:t>
      </w:r>
      <w:r w:rsidRPr="00D0724A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s</w:t>
      </w: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porządzone protokoły zgodnie z § 2 Umowy - protokoły odbioru ilościowego (bez zastrzeżeń) oraz protokoły jakościowe (bez zastrzeżeń) stanowiące załączniki do niniejszego protokołu.</w:t>
      </w:r>
    </w:p>
    <w:p w:rsidR="00BB548E" w:rsidRPr="00D0724A" w:rsidRDefault="00BB548E" w:rsidP="00D0724A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Przeprowadzone odbiory potwierdziły, że wykonane zostały przez WYKONAWCĘ wszystkie czynności przewidziane Umową a niniejszy protokół odbioru stanowi dokument poświadczający prawidłowe wykonanie przedmiotu Umowy.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>Załączniki:</w:t>
      </w:r>
    </w:p>
    <w:p w:rsidR="00BB548E" w:rsidRPr="00D0724A" w:rsidRDefault="00BB548E" w:rsidP="00D0724A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ilościowego</w:t>
      </w:r>
    </w:p>
    <w:p w:rsidR="00BB548E" w:rsidRPr="00D0724A" w:rsidRDefault="00BB548E" w:rsidP="00D0724A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0724A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jakościowego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>WYKONAWCA</w:t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 xml:space="preserve">                     ZAMAWIAJĄCY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 xml:space="preserve">           (Osoba uprawniona)</w:t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D0724A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  <w:t xml:space="preserve">  (Osoba uprawniona)</w:t>
      </w: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BB548E" w:rsidRPr="00D0724A" w:rsidRDefault="00BB548E" w:rsidP="00D0724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D0724A"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  <w:t>*niepotrzebne skreślić</w:t>
      </w:r>
    </w:p>
    <w:p w:rsidR="00BB548E" w:rsidRPr="00D0724A" w:rsidRDefault="00BB548E" w:rsidP="00D0724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74857" w:rsidRPr="00D0724A" w:rsidRDefault="00974857" w:rsidP="00D0724A">
      <w:pPr>
        <w:rPr>
          <w:rFonts w:ascii="Arial" w:hAnsi="Arial" w:cs="Arial"/>
          <w:sz w:val="20"/>
          <w:szCs w:val="20"/>
        </w:rPr>
      </w:pPr>
    </w:p>
    <w:sectPr w:rsidR="00974857" w:rsidRPr="00D0724A" w:rsidSect="00A34F3E">
      <w:headerReference w:type="default" r:id="rId9"/>
      <w:footerReference w:type="default" r:id="rId10"/>
      <w:pgSz w:w="11906" w:h="16838"/>
      <w:pgMar w:top="184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2" w:rsidRDefault="002019C2" w:rsidP="00727E4C">
      <w:pPr>
        <w:spacing w:after="0" w:line="240" w:lineRule="auto"/>
      </w:pPr>
      <w:r>
        <w:separator/>
      </w:r>
    </w:p>
  </w:endnote>
  <w:endnote w:type="continuationSeparator" w:id="0">
    <w:p w:rsidR="002019C2" w:rsidRDefault="002019C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74797"/>
      <w:docPartObj>
        <w:docPartGallery w:val="Page Numbers (Bottom of Page)"/>
        <w:docPartUnique/>
      </w:docPartObj>
    </w:sdtPr>
    <w:sdtEndPr/>
    <w:sdtContent>
      <w:p w:rsidR="00BD2D08" w:rsidRDefault="00BD2D08">
        <w:pPr>
          <w:pStyle w:val="Stopka"/>
          <w:jc w:val="center"/>
        </w:pPr>
        <w:r w:rsidRPr="00BD2D08">
          <w:rPr>
            <w:rFonts w:ascii="Arial" w:hAnsi="Arial" w:cs="Arial"/>
            <w:sz w:val="20"/>
          </w:rPr>
          <w:fldChar w:fldCharType="begin"/>
        </w:r>
        <w:r w:rsidRPr="00BD2D08">
          <w:rPr>
            <w:rFonts w:ascii="Arial" w:hAnsi="Arial" w:cs="Arial"/>
            <w:sz w:val="20"/>
          </w:rPr>
          <w:instrText>PAGE   \* MERGEFORMAT</w:instrText>
        </w:r>
        <w:r w:rsidRPr="00BD2D08">
          <w:rPr>
            <w:rFonts w:ascii="Arial" w:hAnsi="Arial" w:cs="Arial"/>
            <w:sz w:val="20"/>
          </w:rPr>
          <w:fldChar w:fldCharType="separate"/>
        </w:r>
        <w:r w:rsidR="008325FC">
          <w:rPr>
            <w:rFonts w:ascii="Arial" w:hAnsi="Arial" w:cs="Arial"/>
            <w:noProof/>
            <w:sz w:val="20"/>
          </w:rPr>
          <w:t>1</w:t>
        </w:r>
        <w:r w:rsidRPr="00BD2D08">
          <w:rPr>
            <w:rFonts w:ascii="Arial" w:hAnsi="Arial" w:cs="Arial"/>
            <w:sz w:val="20"/>
          </w:rPr>
          <w:fldChar w:fldCharType="end"/>
        </w:r>
      </w:p>
    </w:sdtContent>
  </w:sdt>
  <w:p w:rsidR="00BD2D08" w:rsidRDefault="00BD2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2" w:rsidRDefault="002019C2" w:rsidP="00727E4C">
      <w:pPr>
        <w:spacing w:after="0" w:line="240" w:lineRule="auto"/>
      </w:pPr>
      <w:r>
        <w:separator/>
      </w:r>
    </w:p>
  </w:footnote>
  <w:footnote w:type="continuationSeparator" w:id="0">
    <w:p w:rsidR="002019C2" w:rsidRDefault="002019C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C2" w:rsidRDefault="002019C2">
    <w:pPr>
      <w:pStyle w:val="Nagwek"/>
    </w:pPr>
    <w:r w:rsidRPr="00D232D2">
      <w:rPr>
        <w:noProof/>
        <w:lang w:eastAsia="pl-PL"/>
      </w:rPr>
      <w:drawing>
        <wp:inline distT="0" distB="0" distL="0" distR="0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650"/>
    <w:multiLevelType w:val="hybridMultilevel"/>
    <w:tmpl w:val="6568D34A"/>
    <w:lvl w:ilvl="0" w:tplc="7E4A38D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20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24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282F"/>
    <w:rsid w:val="00030228"/>
    <w:rsid w:val="00030E32"/>
    <w:rsid w:val="00031E87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2C0A"/>
    <w:rsid w:val="000966C3"/>
    <w:rsid w:val="000A6C1B"/>
    <w:rsid w:val="000B399D"/>
    <w:rsid w:val="000B6D8D"/>
    <w:rsid w:val="000C01DA"/>
    <w:rsid w:val="000C7E25"/>
    <w:rsid w:val="000D5D3D"/>
    <w:rsid w:val="000E0FB3"/>
    <w:rsid w:val="000E29F5"/>
    <w:rsid w:val="000E4BF3"/>
    <w:rsid w:val="000E520E"/>
    <w:rsid w:val="000E6464"/>
    <w:rsid w:val="000E6A67"/>
    <w:rsid w:val="000F3AB2"/>
    <w:rsid w:val="000F6C1A"/>
    <w:rsid w:val="00102749"/>
    <w:rsid w:val="001033BE"/>
    <w:rsid w:val="00112FD5"/>
    <w:rsid w:val="00113CF0"/>
    <w:rsid w:val="0012101E"/>
    <w:rsid w:val="00130320"/>
    <w:rsid w:val="00135ABB"/>
    <w:rsid w:val="00145011"/>
    <w:rsid w:val="001551AA"/>
    <w:rsid w:val="00155845"/>
    <w:rsid w:val="00160195"/>
    <w:rsid w:val="001616F5"/>
    <w:rsid w:val="00161CB1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D00B0"/>
    <w:rsid w:val="001D65C3"/>
    <w:rsid w:val="001E09EF"/>
    <w:rsid w:val="001E2456"/>
    <w:rsid w:val="001F0064"/>
    <w:rsid w:val="001F1E07"/>
    <w:rsid w:val="001F218D"/>
    <w:rsid w:val="001F6BCF"/>
    <w:rsid w:val="001F7475"/>
    <w:rsid w:val="00200C45"/>
    <w:rsid w:val="00201132"/>
    <w:rsid w:val="002019C2"/>
    <w:rsid w:val="002042A5"/>
    <w:rsid w:val="002101A6"/>
    <w:rsid w:val="00210FF4"/>
    <w:rsid w:val="00212809"/>
    <w:rsid w:val="00212A64"/>
    <w:rsid w:val="0022294F"/>
    <w:rsid w:val="00225654"/>
    <w:rsid w:val="00226B39"/>
    <w:rsid w:val="00244A11"/>
    <w:rsid w:val="002454D0"/>
    <w:rsid w:val="00250A3F"/>
    <w:rsid w:val="002511E4"/>
    <w:rsid w:val="00257AFE"/>
    <w:rsid w:val="002635EA"/>
    <w:rsid w:val="00266C34"/>
    <w:rsid w:val="0027783C"/>
    <w:rsid w:val="0028309D"/>
    <w:rsid w:val="0029265F"/>
    <w:rsid w:val="0029428D"/>
    <w:rsid w:val="00296134"/>
    <w:rsid w:val="0029613D"/>
    <w:rsid w:val="002A6AC1"/>
    <w:rsid w:val="002A7C1A"/>
    <w:rsid w:val="002B0C70"/>
    <w:rsid w:val="002C11B3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0BD9"/>
    <w:rsid w:val="00341C77"/>
    <w:rsid w:val="00344E45"/>
    <w:rsid w:val="00345981"/>
    <w:rsid w:val="003468C4"/>
    <w:rsid w:val="00347049"/>
    <w:rsid w:val="00347059"/>
    <w:rsid w:val="00352940"/>
    <w:rsid w:val="003575EF"/>
    <w:rsid w:val="00357CA4"/>
    <w:rsid w:val="00366C56"/>
    <w:rsid w:val="00367DDF"/>
    <w:rsid w:val="00372153"/>
    <w:rsid w:val="0037406E"/>
    <w:rsid w:val="00377D97"/>
    <w:rsid w:val="00384BD4"/>
    <w:rsid w:val="00387876"/>
    <w:rsid w:val="00390A88"/>
    <w:rsid w:val="00397FCC"/>
    <w:rsid w:val="003A1AA5"/>
    <w:rsid w:val="003B5DBF"/>
    <w:rsid w:val="003C59AA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06"/>
    <w:rsid w:val="00436F77"/>
    <w:rsid w:val="00441289"/>
    <w:rsid w:val="00445493"/>
    <w:rsid w:val="004508E6"/>
    <w:rsid w:val="00451B50"/>
    <w:rsid w:val="004527DA"/>
    <w:rsid w:val="00453253"/>
    <w:rsid w:val="00453DCE"/>
    <w:rsid w:val="0045454C"/>
    <w:rsid w:val="0045651A"/>
    <w:rsid w:val="00474B1F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C5262"/>
    <w:rsid w:val="004D146A"/>
    <w:rsid w:val="004D4F95"/>
    <w:rsid w:val="004E286A"/>
    <w:rsid w:val="004E54BB"/>
    <w:rsid w:val="004E5554"/>
    <w:rsid w:val="004F04FF"/>
    <w:rsid w:val="004F2457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3776F"/>
    <w:rsid w:val="00541A11"/>
    <w:rsid w:val="00555901"/>
    <w:rsid w:val="005613DE"/>
    <w:rsid w:val="00561FEF"/>
    <w:rsid w:val="00567458"/>
    <w:rsid w:val="005726A1"/>
    <w:rsid w:val="0057340C"/>
    <w:rsid w:val="00577EA1"/>
    <w:rsid w:val="005802AA"/>
    <w:rsid w:val="00581765"/>
    <w:rsid w:val="00581BE3"/>
    <w:rsid w:val="0058412A"/>
    <w:rsid w:val="00584D57"/>
    <w:rsid w:val="00591258"/>
    <w:rsid w:val="005918F8"/>
    <w:rsid w:val="00592310"/>
    <w:rsid w:val="005932F9"/>
    <w:rsid w:val="00593552"/>
    <w:rsid w:val="00595978"/>
    <w:rsid w:val="005A3966"/>
    <w:rsid w:val="005B0B5B"/>
    <w:rsid w:val="005C1CC1"/>
    <w:rsid w:val="005C5E58"/>
    <w:rsid w:val="005C60F2"/>
    <w:rsid w:val="005C7D3B"/>
    <w:rsid w:val="005D23F7"/>
    <w:rsid w:val="005E286D"/>
    <w:rsid w:val="005E2E0B"/>
    <w:rsid w:val="005E622E"/>
    <w:rsid w:val="005F18C5"/>
    <w:rsid w:val="005F4B42"/>
    <w:rsid w:val="006044E9"/>
    <w:rsid w:val="00607D6A"/>
    <w:rsid w:val="00611FDA"/>
    <w:rsid w:val="006147CB"/>
    <w:rsid w:val="00614967"/>
    <w:rsid w:val="0061556D"/>
    <w:rsid w:val="00621F61"/>
    <w:rsid w:val="00623237"/>
    <w:rsid w:val="00630251"/>
    <w:rsid w:val="00635A74"/>
    <w:rsid w:val="00635FBB"/>
    <w:rsid w:val="00643964"/>
    <w:rsid w:val="006460AD"/>
    <w:rsid w:val="00653806"/>
    <w:rsid w:val="00654D16"/>
    <w:rsid w:val="00657048"/>
    <w:rsid w:val="0065744F"/>
    <w:rsid w:val="0066205B"/>
    <w:rsid w:val="00667388"/>
    <w:rsid w:val="00671EDF"/>
    <w:rsid w:val="00671FC0"/>
    <w:rsid w:val="00676C4D"/>
    <w:rsid w:val="00680CC6"/>
    <w:rsid w:val="0068329B"/>
    <w:rsid w:val="00683565"/>
    <w:rsid w:val="0068767E"/>
    <w:rsid w:val="00690C66"/>
    <w:rsid w:val="00694C59"/>
    <w:rsid w:val="006A1407"/>
    <w:rsid w:val="006B08EF"/>
    <w:rsid w:val="006B1A5B"/>
    <w:rsid w:val="006C2DCA"/>
    <w:rsid w:val="006D3DAB"/>
    <w:rsid w:val="006D4F8F"/>
    <w:rsid w:val="006F5201"/>
    <w:rsid w:val="006F613B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86802"/>
    <w:rsid w:val="00796E7F"/>
    <w:rsid w:val="007A099D"/>
    <w:rsid w:val="007A4060"/>
    <w:rsid w:val="007B1D27"/>
    <w:rsid w:val="007B3CDC"/>
    <w:rsid w:val="007B6CE7"/>
    <w:rsid w:val="007C073D"/>
    <w:rsid w:val="007C2187"/>
    <w:rsid w:val="007D3137"/>
    <w:rsid w:val="007D3C39"/>
    <w:rsid w:val="007D4537"/>
    <w:rsid w:val="007D5137"/>
    <w:rsid w:val="007E3A5D"/>
    <w:rsid w:val="007F1536"/>
    <w:rsid w:val="007F6A0E"/>
    <w:rsid w:val="007F7DFE"/>
    <w:rsid w:val="008144AF"/>
    <w:rsid w:val="008151C3"/>
    <w:rsid w:val="00824115"/>
    <w:rsid w:val="0082462F"/>
    <w:rsid w:val="00826807"/>
    <w:rsid w:val="008325FC"/>
    <w:rsid w:val="00834840"/>
    <w:rsid w:val="008409D4"/>
    <w:rsid w:val="00845F09"/>
    <w:rsid w:val="00851065"/>
    <w:rsid w:val="00853507"/>
    <w:rsid w:val="00855C13"/>
    <w:rsid w:val="0086742B"/>
    <w:rsid w:val="00867CB3"/>
    <w:rsid w:val="00873196"/>
    <w:rsid w:val="00875E8A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7E5"/>
    <w:rsid w:val="008E78C3"/>
    <w:rsid w:val="008F18E3"/>
    <w:rsid w:val="008F6D5A"/>
    <w:rsid w:val="00904CB8"/>
    <w:rsid w:val="00912AD3"/>
    <w:rsid w:val="00912CC4"/>
    <w:rsid w:val="00914FA5"/>
    <w:rsid w:val="00920664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978B7"/>
    <w:rsid w:val="009A6375"/>
    <w:rsid w:val="009A6796"/>
    <w:rsid w:val="009B05E8"/>
    <w:rsid w:val="009B57E3"/>
    <w:rsid w:val="009D024C"/>
    <w:rsid w:val="009D1A75"/>
    <w:rsid w:val="009D1C8A"/>
    <w:rsid w:val="009D3F47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54E2A"/>
    <w:rsid w:val="00A61F18"/>
    <w:rsid w:val="00A66A50"/>
    <w:rsid w:val="00A7087F"/>
    <w:rsid w:val="00A71B8D"/>
    <w:rsid w:val="00A75589"/>
    <w:rsid w:val="00A77649"/>
    <w:rsid w:val="00A92511"/>
    <w:rsid w:val="00AA2481"/>
    <w:rsid w:val="00AA684E"/>
    <w:rsid w:val="00AB3571"/>
    <w:rsid w:val="00AB4512"/>
    <w:rsid w:val="00AB5F9E"/>
    <w:rsid w:val="00AD4D0C"/>
    <w:rsid w:val="00AE7D5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5A44"/>
    <w:rsid w:val="00B276BF"/>
    <w:rsid w:val="00B32890"/>
    <w:rsid w:val="00B3511F"/>
    <w:rsid w:val="00B3528A"/>
    <w:rsid w:val="00B42331"/>
    <w:rsid w:val="00B42F41"/>
    <w:rsid w:val="00B52615"/>
    <w:rsid w:val="00B6265D"/>
    <w:rsid w:val="00B737DA"/>
    <w:rsid w:val="00B93398"/>
    <w:rsid w:val="00B95D69"/>
    <w:rsid w:val="00B96F64"/>
    <w:rsid w:val="00BA24E4"/>
    <w:rsid w:val="00BA3AAB"/>
    <w:rsid w:val="00BA3EE3"/>
    <w:rsid w:val="00BA758F"/>
    <w:rsid w:val="00BA7AA1"/>
    <w:rsid w:val="00BB548E"/>
    <w:rsid w:val="00BC24A9"/>
    <w:rsid w:val="00BD03EC"/>
    <w:rsid w:val="00BD13B3"/>
    <w:rsid w:val="00BD279C"/>
    <w:rsid w:val="00BD2D08"/>
    <w:rsid w:val="00BF0883"/>
    <w:rsid w:val="00C13687"/>
    <w:rsid w:val="00C14D78"/>
    <w:rsid w:val="00C167F2"/>
    <w:rsid w:val="00C22EE4"/>
    <w:rsid w:val="00C26D48"/>
    <w:rsid w:val="00C271A6"/>
    <w:rsid w:val="00C35D6C"/>
    <w:rsid w:val="00C3698E"/>
    <w:rsid w:val="00C379A2"/>
    <w:rsid w:val="00C45CDF"/>
    <w:rsid w:val="00C5130A"/>
    <w:rsid w:val="00C575D6"/>
    <w:rsid w:val="00C62A26"/>
    <w:rsid w:val="00C6506F"/>
    <w:rsid w:val="00C66622"/>
    <w:rsid w:val="00C8776D"/>
    <w:rsid w:val="00C9571B"/>
    <w:rsid w:val="00C9609E"/>
    <w:rsid w:val="00CA1AAE"/>
    <w:rsid w:val="00CB6471"/>
    <w:rsid w:val="00CC5702"/>
    <w:rsid w:val="00CD5815"/>
    <w:rsid w:val="00CD7DE5"/>
    <w:rsid w:val="00CE21ED"/>
    <w:rsid w:val="00CE3E11"/>
    <w:rsid w:val="00CE6CCB"/>
    <w:rsid w:val="00CF0AAC"/>
    <w:rsid w:val="00CF217A"/>
    <w:rsid w:val="00D04850"/>
    <w:rsid w:val="00D0724A"/>
    <w:rsid w:val="00D079F2"/>
    <w:rsid w:val="00D1510F"/>
    <w:rsid w:val="00D16044"/>
    <w:rsid w:val="00D208D6"/>
    <w:rsid w:val="00D2197F"/>
    <w:rsid w:val="00D232D2"/>
    <w:rsid w:val="00D258D8"/>
    <w:rsid w:val="00D26242"/>
    <w:rsid w:val="00D32F07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0BB2"/>
    <w:rsid w:val="00DA628E"/>
    <w:rsid w:val="00DB11C8"/>
    <w:rsid w:val="00DC0067"/>
    <w:rsid w:val="00DC7490"/>
    <w:rsid w:val="00DE0BAB"/>
    <w:rsid w:val="00DF178B"/>
    <w:rsid w:val="00DF3A31"/>
    <w:rsid w:val="00DF6A46"/>
    <w:rsid w:val="00DF763B"/>
    <w:rsid w:val="00E14295"/>
    <w:rsid w:val="00E26CBA"/>
    <w:rsid w:val="00E302A4"/>
    <w:rsid w:val="00E30C61"/>
    <w:rsid w:val="00E32500"/>
    <w:rsid w:val="00E32943"/>
    <w:rsid w:val="00E339E2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4482"/>
    <w:rsid w:val="00E8576B"/>
    <w:rsid w:val="00E90AEB"/>
    <w:rsid w:val="00E950FC"/>
    <w:rsid w:val="00EA44A2"/>
    <w:rsid w:val="00EA63F3"/>
    <w:rsid w:val="00EC1073"/>
    <w:rsid w:val="00ED0CAE"/>
    <w:rsid w:val="00ED1BFE"/>
    <w:rsid w:val="00ED2AFE"/>
    <w:rsid w:val="00ED3BEF"/>
    <w:rsid w:val="00EE2123"/>
    <w:rsid w:val="00EE2A58"/>
    <w:rsid w:val="00EE3E1D"/>
    <w:rsid w:val="00EF364F"/>
    <w:rsid w:val="00EF3D16"/>
    <w:rsid w:val="00F02DFC"/>
    <w:rsid w:val="00F11280"/>
    <w:rsid w:val="00F13951"/>
    <w:rsid w:val="00F24C39"/>
    <w:rsid w:val="00F30FCA"/>
    <w:rsid w:val="00F443D2"/>
    <w:rsid w:val="00F50D0E"/>
    <w:rsid w:val="00F54C25"/>
    <w:rsid w:val="00F61811"/>
    <w:rsid w:val="00F62925"/>
    <w:rsid w:val="00F62CD1"/>
    <w:rsid w:val="00F64D56"/>
    <w:rsid w:val="00F64D80"/>
    <w:rsid w:val="00F66124"/>
    <w:rsid w:val="00F6636C"/>
    <w:rsid w:val="00F70F90"/>
    <w:rsid w:val="00F758DC"/>
    <w:rsid w:val="00F80827"/>
    <w:rsid w:val="00F81C72"/>
    <w:rsid w:val="00F957F1"/>
    <w:rsid w:val="00F97BF8"/>
    <w:rsid w:val="00FA10E3"/>
    <w:rsid w:val="00FA3B05"/>
    <w:rsid w:val="00FB27B7"/>
    <w:rsid w:val="00FB27CD"/>
    <w:rsid w:val="00FD4815"/>
    <w:rsid w:val="00FE0E43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ED7-CCC5-483F-B962-AEA11995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12977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2019-09-26T12:47:00Z</cp:lastPrinted>
  <dcterms:created xsi:type="dcterms:W3CDTF">2019-09-26T12:47:00Z</dcterms:created>
  <dcterms:modified xsi:type="dcterms:W3CDTF">2019-09-26T12:47:00Z</dcterms:modified>
</cp:coreProperties>
</file>