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CF03C" w14:textId="77777777" w:rsidR="008A2457" w:rsidRPr="003221A3" w:rsidRDefault="003221A3" w:rsidP="003221A3">
      <w:pPr>
        <w:spacing w:after="0" w:line="240" w:lineRule="auto"/>
        <w:jc w:val="right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bookmarkStart w:id="0" w:name="_GoBack"/>
      <w:bookmarkEnd w:id="0"/>
      <w:r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1 </w:t>
      </w:r>
      <w:r w:rsidR="008A2457" w:rsidRPr="003221A3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="008A2457" w:rsidRPr="003221A3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"http://www.sp1.nowytarg.pl/bip/uploads/files/zapytanie-regulamin_prowadzenie_stolowki.pdf" \l "page=1" \o "Strona 1" </w:instrText>
      </w:r>
      <w:r w:rsidR="008A2457" w:rsidRPr="003221A3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</w:p>
    <w:p w14:paraId="004911D5" w14:textId="77777777" w:rsidR="008A2457" w:rsidRPr="003221A3" w:rsidRDefault="008A2457" w:rsidP="003221A3">
      <w:pPr>
        <w:spacing w:after="0" w:line="240" w:lineRule="auto"/>
        <w:jc w:val="right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"http://www.sp1.nowytarg.pl/bip/uploads/files/zapytanie-regulamin_prowadzenie_stolowki.pdf" \l "page=2" \o "Strona 2" </w:instrText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</w:p>
    <w:p w14:paraId="0E3DB84D" w14:textId="77777777" w:rsidR="008A2457" w:rsidRPr="003221A3" w:rsidRDefault="008A2457" w:rsidP="008A245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"http://www.sp1.nowytarg.pl/bip/uploads/files/zapytanie-regulamin_prowadzenie_stolowki.pdf" \l "page=3" \o "Strona 3" </w:instrText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</w:p>
    <w:p w14:paraId="70D423FC" w14:textId="77777777" w:rsidR="008A2457" w:rsidRPr="003221A3" w:rsidRDefault="008A2457" w:rsidP="008A2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</w:p>
    <w:p w14:paraId="157563BB" w14:textId="77777777" w:rsidR="00C37A24" w:rsidRPr="002B35EA" w:rsidRDefault="008A2457" w:rsidP="00C37A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35EA">
        <w:rPr>
          <w:rFonts w:ascii="Arial" w:eastAsia="Times New Roman" w:hAnsi="Arial" w:cs="Arial"/>
          <w:b/>
          <w:sz w:val="24"/>
          <w:szCs w:val="24"/>
          <w:lang w:eastAsia="pl-PL"/>
        </w:rPr>
        <w:t>R E G U L A M I N</w:t>
      </w:r>
    </w:p>
    <w:p w14:paraId="537FB940" w14:textId="1033E028" w:rsidR="00C37A24" w:rsidRPr="003221A3" w:rsidRDefault="009003D3" w:rsidP="00C37A2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r w:rsidR="00C37A24" w:rsidRPr="003221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rzeprowadzenia procedury na  </w:t>
      </w:r>
      <w:r w:rsidR="00C37A24" w:rsidRPr="003221A3">
        <w:rPr>
          <w:rFonts w:ascii="Arial" w:hAnsi="Arial" w:cs="Arial"/>
          <w:b/>
          <w:sz w:val="24"/>
          <w:szCs w:val="24"/>
        </w:rPr>
        <w:t xml:space="preserve">najem pomieszczeń szkolnych </w:t>
      </w:r>
      <w:r w:rsidR="003221A3" w:rsidRPr="003221A3">
        <w:rPr>
          <w:rFonts w:ascii="Arial" w:hAnsi="Arial" w:cs="Arial"/>
          <w:b/>
          <w:sz w:val="24"/>
          <w:szCs w:val="24"/>
        </w:rPr>
        <w:br/>
      </w:r>
      <w:r w:rsidR="00C37A24" w:rsidRPr="003221A3">
        <w:rPr>
          <w:rFonts w:ascii="Arial" w:hAnsi="Arial" w:cs="Arial"/>
          <w:b/>
          <w:sz w:val="24"/>
          <w:szCs w:val="24"/>
        </w:rPr>
        <w:t xml:space="preserve">z przeznaczeniem </w:t>
      </w:r>
      <w:r w:rsidR="0071322C">
        <w:rPr>
          <w:rFonts w:ascii="Arial" w:hAnsi="Arial" w:cs="Arial"/>
          <w:b/>
        </w:rPr>
        <w:t xml:space="preserve">na sprzedaż posiłków uczniom oraz prowadzenie sklepiku szkolnego </w:t>
      </w:r>
      <w:r w:rsidR="00C37A24" w:rsidRPr="003221A3">
        <w:rPr>
          <w:rFonts w:ascii="Arial" w:hAnsi="Arial" w:cs="Arial"/>
          <w:b/>
          <w:sz w:val="24"/>
          <w:szCs w:val="24"/>
        </w:rPr>
        <w:t xml:space="preserve"> w budynku Zespołu Szkół Muzycznych </w:t>
      </w:r>
      <w:r w:rsidR="003221A3">
        <w:rPr>
          <w:rFonts w:ascii="Arial" w:hAnsi="Arial" w:cs="Arial"/>
          <w:b/>
          <w:sz w:val="24"/>
          <w:szCs w:val="24"/>
        </w:rPr>
        <w:br/>
      </w:r>
      <w:r w:rsidR="00C37A24" w:rsidRPr="003221A3">
        <w:rPr>
          <w:rFonts w:ascii="Arial" w:hAnsi="Arial" w:cs="Arial"/>
          <w:b/>
          <w:sz w:val="24"/>
          <w:szCs w:val="24"/>
        </w:rPr>
        <w:t>im. Oskara Kolberga w Radomiu.</w:t>
      </w:r>
    </w:p>
    <w:p w14:paraId="65F2AE8E" w14:textId="77777777" w:rsidR="00550B6A" w:rsidRPr="003221A3" w:rsidRDefault="008A2457" w:rsidP="008A24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Przedmiot </w:t>
      </w:r>
      <w:r w:rsidR="00C37A24" w:rsidRPr="003221A3">
        <w:rPr>
          <w:rFonts w:ascii="Arial" w:eastAsia="Times New Roman" w:hAnsi="Arial" w:cs="Arial"/>
          <w:b/>
          <w:sz w:val="24"/>
          <w:szCs w:val="24"/>
          <w:lang w:eastAsia="pl-PL"/>
        </w:rPr>
        <w:t>najmu</w:t>
      </w:r>
      <w:r w:rsidRPr="003221A3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2A1F636A" w14:textId="77777777" w:rsidR="00C37A24" w:rsidRPr="003221A3" w:rsidRDefault="00C37A24" w:rsidP="00C37A2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3221A3">
        <w:rPr>
          <w:rFonts w:ascii="Arial" w:hAnsi="Arial" w:cs="Arial"/>
          <w:sz w:val="24"/>
          <w:szCs w:val="24"/>
        </w:rPr>
        <w:t xml:space="preserve">Przedmiotem najmu są pomieszczenia szkolne znajdujące się w budynku Zespołu Szkół Muzycznych im. Oskara Kolberga w Radomiu z przeznaczeniem </w:t>
      </w:r>
      <w:r w:rsidR="0071322C">
        <w:rPr>
          <w:rFonts w:ascii="Arial" w:hAnsi="Arial" w:cs="Arial"/>
          <w:b/>
        </w:rPr>
        <w:t xml:space="preserve">na sprzedaż posiłków uczniom oraz prowadzenie sklepiku szkolnego </w:t>
      </w:r>
      <w:r w:rsidRPr="003221A3">
        <w:rPr>
          <w:rFonts w:ascii="Arial" w:hAnsi="Arial" w:cs="Arial"/>
          <w:sz w:val="24"/>
          <w:szCs w:val="24"/>
        </w:rPr>
        <w:t>tj. pomieszczenia zaplecza kuchennego i miejsca na sklepik szkolny o łącznej powierzchni</w:t>
      </w:r>
      <w:r w:rsidRPr="003221A3">
        <w:rPr>
          <w:rFonts w:ascii="Arial" w:hAnsi="Arial" w:cs="Arial"/>
          <w:b/>
          <w:i/>
          <w:sz w:val="24"/>
          <w:szCs w:val="24"/>
        </w:rPr>
        <w:t xml:space="preserve"> 80 m² (w tym 65 m ² zaplecza kuchennego i 15 m ² sklepik szkolny). </w:t>
      </w:r>
    </w:p>
    <w:p w14:paraId="1135AD95" w14:textId="77777777" w:rsidR="00550B6A" w:rsidRPr="003221A3" w:rsidRDefault="008A2457" w:rsidP="00C37A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t>§1</w:t>
      </w:r>
    </w:p>
    <w:p w14:paraId="5350D8F6" w14:textId="77777777" w:rsidR="00C37A24" w:rsidRPr="003221A3" w:rsidRDefault="00C37A24" w:rsidP="003221A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t>Konkurs ofert</w:t>
      </w:r>
      <w:r w:rsidR="008A2457"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 przeprowadza komisja powołana Zarządzeniem Dyrektora </w:t>
      </w:r>
      <w:r w:rsidRPr="003221A3">
        <w:rPr>
          <w:rFonts w:ascii="Arial" w:hAnsi="Arial" w:cs="Arial"/>
          <w:sz w:val="24"/>
          <w:szCs w:val="24"/>
        </w:rPr>
        <w:t>Zespołu Szkół Muzycznych im. Oskara Kolberga w Radomiu.</w:t>
      </w:r>
    </w:p>
    <w:p w14:paraId="5FA0392C" w14:textId="77777777" w:rsidR="00550B6A" w:rsidRPr="003221A3" w:rsidRDefault="008A2457" w:rsidP="003221A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9676C0" w:rsidRPr="003221A3">
        <w:rPr>
          <w:rFonts w:ascii="Arial" w:eastAsia="Times New Roman" w:hAnsi="Arial" w:cs="Arial"/>
          <w:sz w:val="24"/>
          <w:szCs w:val="24"/>
          <w:lang w:eastAsia="pl-PL"/>
        </w:rPr>
        <w:t>konkursie</w:t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 nie mogą uczestniczyć osoby wchodzące w skład Komisji oraz osoby bliskie tym osobom.</w:t>
      </w:r>
    </w:p>
    <w:p w14:paraId="20BE24BA" w14:textId="77777777" w:rsidR="00CA13DD" w:rsidRPr="003221A3" w:rsidRDefault="008A2457" w:rsidP="00CA13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t>§2</w:t>
      </w:r>
    </w:p>
    <w:p w14:paraId="3993C1F2" w14:textId="77777777" w:rsidR="00550B6A" w:rsidRPr="003221A3" w:rsidRDefault="008A2457" w:rsidP="008A2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740B6C" w:rsidRPr="003221A3">
        <w:rPr>
          <w:rFonts w:ascii="Arial" w:eastAsia="Times New Roman" w:hAnsi="Arial" w:cs="Arial"/>
          <w:sz w:val="24"/>
          <w:szCs w:val="24"/>
          <w:lang w:eastAsia="pl-PL"/>
        </w:rPr>
        <w:t>konkursie</w:t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 mogą brać udział osoby fizyczne, które:</w:t>
      </w:r>
    </w:p>
    <w:p w14:paraId="74843A9A" w14:textId="77777777" w:rsidR="00550B6A" w:rsidRPr="003221A3" w:rsidRDefault="00CA13DD" w:rsidP="00CA13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t>1.Z</w:t>
      </w:r>
      <w:r w:rsidR="008A2457"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łożyły pisemne oferty w terminie określonym w </w:t>
      </w:r>
      <w:r w:rsidR="00870D34">
        <w:rPr>
          <w:rFonts w:ascii="Arial" w:eastAsia="Times New Roman" w:hAnsi="Arial" w:cs="Arial"/>
          <w:sz w:val="24"/>
          <w:szCs w:val="24"/>
          <w:lang w:eastAsia="pl-PL"/>
        </w:rPr>
        <w:t>zaproszeniu.</w:t>
      </w:r>
    </w:p>
    <w:p w14:paraId="0FC9100C" w14:textId="77777777" w:rsidR="00870D34" w:rsidRDefault="008A2457" w:rsidP="00CA13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CA13DD"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>Posiadają</w:t>
      </w:r>
      <w:r w:rsidR="00CA13DD"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70D34">
        <w:rPr>
          <w:rFonts w:ascii="Arial" w:eastAsia="Times New Roman" w:hAnsi="Arial" w:cs="Arial"/>
          <w:sz w:val="24"/>
          <w:szCs w:val="24"/>
          <w:lang w:eastAsia="pl-PL"/>
        </w:rPr>
        <w:t xml:space="preserve">co najmniej 3 letnie </w:t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>doświadczenie w branży gastro</w:t>
      </w:r>
      <w:r w:rsidR="00870D34">
        <w:rPr>
          <w:rFonts w:ascii="Arial" w:eastAsia="Times New Roman" w:hAnsi="Arial" w:cs="Arial"/>
          <w:sz w:val="24"/>
          <w:szCs w:val="24"/>
          <w:lang w:eastAsia="pl-PL"/>
        </w:rPr>
        <w:t xml:space="preserve">nomicznej potwierdzone </w:t>
      </w:r>
      <w:r w:rsidR="00A74F38">
        <w:rPr>
          <w:rFonts w:ascii="Arial" w:eastAsia="Times New Roman" w:hAnsi="Arial" w:cs="Arial"/>
          <w:sz w:val="24"/>
          <w:szCs w:val="24"/>
          <w:lang w:eastAsia="pl-PL"/>
        </w:rPr>
        <w:t>referencjami.</w:t>
      </w:r>
    </w:p>
    <w:p w14:paraId="2F7957A1" w14:textId="77777777" w:rsidR="00550B6A" w:rsidRPr="003221A3" w:rsidRDefault="00870D34" w:rsidP="00CA13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3. Prowadzą </w:t>
      </w:r>
      <w:r w:rsidR="008A2457" w:rsidRPr="003221A3">
        <w:rPr>
          <w:rFonts w:ascii="Arial" w:eastAsia="Times New Roman" w:hAnsi="Arial" w:cs="Arial"/>
          <w:sz w:val="24"/>
          <w:szCs w:val="24"/>
          <w:lang w:eastAsia="pl-PL"/>
        </w:rPr>
        <w:t>działalność gospodarczą w tym zakresie.</w:t>
      </w:r>
    </w:p>
    <w:p w14:paraId="5D2388F6" w14:textId="77777777" w:rsidR="00550B6A" w:rsidRPr="003221A3" w:rsidRDefault="008A2457" w:rsidP="00CA13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t>§3</w:t>
      </w:r>
    </w:p>
    <w:p w14:paraId="374A3E87" w14:textId="77777777" w:rsidR="00740B6C" w:rsidRPr="003221A3" w:rsidRDefault="008A2457" w:rsidP="00870D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A74F38">
        <w:rPr>
          <w:rFonts w:ascii="Arial" w:eastAsia="Times New Roman" w:hAnsi="Arial" w:cs="Arial"/>
          <w:sz w:val="24"/>
          <w:szCs w:val="24"/>
          <w:lang w:eastAsia="pl-PL"/>
        </w:rPr>
        <w:t xml:space="preserve">otwarciu będą mogli uczestniczyć wszyscy zainteresowani. </w:t>
      </w:r>
    </w:p>
    <w:p w14:paraId="364D8FDE" w14:textId="77777777" w:rsidR="00870D34" w:rsidRDefault="008A2457" w:rsidP="00870D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740B6C" w:rsidRPr="003221A3">
        <w:rPr>
          <w:rFonts w:ascii="Arial" w:eastAsia="Times New Roman" w:hAnsi="Arial" w:cs="Arial"/>
          <w:sz w:val="24"/>
          <w:szCs w:val="24"/>
          <w:lang w:eastAsia="pl-PL"/>
        </w:rPr>
        <w:t>4</w:t>
      </w:r>
    </w:p>
    <w:p w14:paraId="589514C8" w14:textId="77777777" w:rsidR="00740B6C" w:rsidRDefault="008A2457" w:rsidP="00870D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1.Minimalna wartość miesięcznej kwoty czynszu </w:t>
      </w:r>
      <w:r w:rsidR="00740B6C"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najmu wynosi: </w:t>
      </w:r>
    </w:p>
    <w:p w14:paraId="6A4B3464" w14:textId="77777777" w:rsidR="00A74F38" w:rsidRPr="00870D34" w:rsidRDefault="00A74F38" w:rsidP="00870D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25C435" w14:textId="77777777" w:rsidR="00740B6C" w:rsidRPr="003221A3" w:rsidRDefault="00740B6C" w:rsidP="00740B6C">
      <w:pPr>
        <w:pStyle w:val="Akapitzlist"/>
        <w:ind w:left="0"/>
        <w:jc w:val="both"/>
        <w:rPr>
          <w:rFonts w:ascii="Arial" w:hAnsi="Arial" w:cs="Arial"/>
          <w:bCs/>
          <w:sz w:val="24"/>
          <w:szCs w:val="24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3221A3">
        <w:rPr>
          <w:rFonts w:ascii="Arial" w:hAnsi="Arial" w:cs="Arial"/>
          <w:bCs/>
          <w:sz w:val="24"/>
          <w:szCs w:val="24"/>
        </w:rPr>
        <w:t xml:space="preserve">1 100  zł miesięcznie (za wyjątkiem miesięcy wakacyjnych), w tym 450 zł tytułem czynszu za wynajem powierzchni pod sklepik szkolny (ustalony na podstawie Zarządzenia nr 2531/2017 Prezydenta Miasta Radomia z dnia 31 sierpnia 2017 r. </w:t>
      </w:r>
      <w:r w:rsidR="00FF18A6">
        <w:rPr>
          <w:rFonts w:ascii="Arial" w:hAnsi="Arial" w:cs="Arial"/>
          <w:bCs/>
          <w:sz w:val="24"/>
          <w:szCs w:val="24"/>
        </w:rPr>
        <w:br/>
      </w:r>
      <w:r w:rsidRPr="003221A3">
        <w:rPr>
          <w:rFonts w:ascii="Arial" w:hAnsi="Arial" w:cs="Arial"/>
          <w:bCs/>
          <w:sz w:val="24"/>
          <w:szCs w:val="24"/>
        </w:rPr>
        <w:t>w sprawie ustalenia wysokości minimalnych stawek opłat za korzystanie</w:t>
      </w:r>
      <w:r w:rsidR="00FF18A6">
        <w:rPr>
          <w:rFonts w:ascii="Arial" w:hAnsi="Arial" w:cs="Arial"/>
          <w:bCs/>
          <w:sz w:val="24"/>
          <w:szCs w:val="24"/>
        </w:rPr>
        <w:br/>
      </w:r>
      <w:r w:rsidRPr="003221A3">
        <w:rPr>
          <w:rFonts w:ascii="Arial" w:hAnsi="Arial" w:cs="Arial"/>
          <w:bCs/>
          <w:sz w:val="24"/>
          <w:szCs w:val="24"/>
        </w:rPr>
        <w:t xml:space="preserve"> z pomieszczeń oraz powierzchni w szkołach i placówkach oświatowych, dla których organem prowadzącym jest Gmina Miasta Radomia )   i 650 zł czynsz za wynajem pomieszczeń zaplecza  kuchennego </w:t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>+ 23% podatek od towarów i usług VAT.</w:t>
      </w:r>
    </w:p>
    <w:p w14:paraId="35D5E4FC" w14:textId="77777777" w:rsidR="00550B6A" w:rsidRPr="003221A3" w:rsidRDefault="008A2457" w:rsidP="008A2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t>2.Pisemna oferta zaklejona w kopercie powinna zawierać:</w:t>
      </w:r>
    </w:p>
    <w:p w14:paraId="69BE719C" w14:textId="77777777" w:rsidR="00550B6A" w:rsidRPr="003221A3" w:rsidRDefault="008A2457" w:rsidP="00FF18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>imię i nazwisko oraz adres oferenta lub nazwę albo firmę oraz siedzibę, jeżeli oferentem jest osoba prawna,</w:t>
      </w:r>
    </w:p>
    <w:p w14:paraId="4A195440" w14:textId="77777777" w:rsidR="00550B6A" w:rsidRPr="003221A3" w:rsidRDefault="008A2457" w:rsidP="008A2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>datę sporządzenia oferty,</w:t>
      </w:r>
    </w:p>
    <w:p w14:paraId="48C1E847" w14:textId="77777777" w:rsidR="00550B6A" w:rsidRDefault="008A2457" w:rsidP="00FF18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>oferowaną, miesięczna kwotę czynszu netto</w:t>
      </w:r>
      <w:r w:rsidR="00344F09">
        <w:rPr>
          <w:rFonts w:ascii="Arial" w:eastAsia="Times New Roman" w:hAnsi="Arial" w:cs="Arial"/>
          <w:sz w:val="24"/>
          <w:szCs w:val="24"/>
          <w:lang w:eastAsia="pl-PL"/>
        </w:rPr>
        <w:t xml:space="preserve"> za wynajem pomieszczeń zaplecze kuchenne+ sklepik szkolny </w:t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4F38">
        <w:rPr>
          <w:rFonts w:ascii="Arial" w:eastAsia="Times New Roman" w:hAnsi="Arial" w:cs="Arial"/>
          <w:b/>
          <w:sz w:val="24"/>
          <w:szCs w:val="24"/>
          <w:lang w:eastAsia="pl-PL"/>
        </w:rPr>
        <w:t>(nie mniejszą niż cena wywoławcza)</w:t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 do której zostanie doliczony podatek VAT,</w:t>
      </w:r>
    </w:p>
    <w:p w14:paraId="4E303BA1" w14:textId="77777777" w:rsidR="00550B6A" w:rsidRPr="003221A3" w:rsidRDefault="008A2457" w:rsidP="008A2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lastRenderedPageBreak/>
        <w:sym w:font="Symbol" w:char="F0B7"/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>określenie przedmiotu oferty, zawierające cenę zestawu dania obiadowego</w:t>
      </w:r>
      <w:r w:rsidR="00550B6A"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44F09">
        <w:rPr>
          <w:rFonts w:ascii="Arial" w:eastAsia="Times New Roman" w:hAnsi="Arial" w:cs="Arial"/>
          <w:sz w:val="24"/>
          <w:szCs w:val="24"/>
          <w:lang w:eastAsia="pl-PL"/>
        </w:rPr>
        <w:t xml:space="preserve">dla jednej osoby </w:t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>dorosłej,</w:t>
      </w:r>
    </w:p>
    <w:p w14:paraId="2B6C6A61" w14:textId="77777777" w:rsidR="00550B6A" w:rsidRPr="003221A3" w:rsidRDefault="008A2457" w:rsidP="008A2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>podpis składającego ofertę.</w:t>
      </w:r>
    </w:p>
    <w:p w14:paraId="7939CB60" w14:textId="77777777" w:rsidR="00550B6A" w:rsidRPr="003221A3" w:rsidRDefault="008A2457" w:rsidP="00740B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t>§6</w:t>
      </w:r>
    </w:p>
    <w:p w14:paraId="393C0E4C" w14:textId="77777777" w:rsidR="00550B6A" w:rsidRPr="003221A3" w:rsidRDefault="00740B6C" w:rsidP="00870D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t>Konkurs</w:t>
      </w:r>
      <w:r w:rsidR="008A2457"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 jest ważny choćby wpłynęła jedna oferta spełniająca warunki określone</w:t>
      </w:r>
      <w:r w:rsidR="00344F0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A2457"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>zaproszeniu</w:t>
      </w:r>
      <w:r w:rsidR="008A2457" w:rsidRPr="003221A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FFD4D27" w14:textId="77777777" w:rsidR="00550B6A" w:rsidRPr="003221A3" w:rsidRDefault="008A2457" w:rsidP="00A74F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t>§7</w:t>
      </w:r>
    </w:p>
    <w:p w14:paraId="4385BF50" w14:textId="77777777" w:rsidR="00550B6A" w:rsidRPr="003221A3" w:rsidRDefault="00740B6C" w:rsidP="008A2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t>Konkurs</w:t>
      </w:r>
      <w:r w:rsidR="008A2457"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 składa się z części jawnej i niejawnej.</w:t>
      </w:r>
    </w:p>
    <w:p w14:paraId="7D093A59" w14:textId="77777777" w:rsidR="00550B6A" w:rsidRPr="003221A3" w:rsidRDefault="008A2457" w:rsidP="008A2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t>W części jawnej w obecności oferentów Komisja:</w:t>
      </w:r>
    </w:p>
    <w:p w14:paraId="661063D0" w14:textId="77777777" w:rsidR="00550B6A" w:rsidRPr="003221A3" w:rsidRDefault="008A2457" w:rsidP="008A2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>ustala liczbę otrzymanych ofert,</w:t>
      </w:r>
    </w:p>
    <w:p w14:paraId="1DD20997" w14:textId="77777777" w:rsidR="00550B6A" w:rsidRPr="003221A3" w:rsidRDefault="008A2457" w:rsidP="008A2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otwiera koperty z ofertami i kwalifikuje je do części niejawnej </w:t>
      </w:r>
      <w:r w:rsidR="00740B6C" w:rsidRPr="003221A3">
        <w:rPr>
          <w:rFonts w:ascii="Arial" w:eastAsia="Times New Roman" w:hAnsi="Arial" w:cs="Arial"/>
          <w:sz w:val="24"/>
          <w:szCs w:val="24"/>
          <w:lang w:eastAsia="pl-PL"/>
        </w:rPr>
        <w:t>konkursu</w:t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DC6B655" w14:textId="77777777" w:rsidR="00550B6A" w:rsidRPr="003221A3" w:rsidRDefault="008A2457" w:rsidP="008A2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>przyjmuje wyjaśnienia lub oświadczenia zgłoszone prze</w:t>
      </w:r>
      <w:r w:rsidR="00740B6C" w:rsidRPr="003221A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 oferentów,</w:t>
      </w:r>
    </w:p>
    <w:p w14:paraId="6B4D9180" w14:textId="77777777" w:rsidR="00550B6A" w:rsidRPr="003221A3" w:rsidRDefault="008A2457" w:rsidP="008A2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komisja odmawia zakwalifikowania do części niejawnej </w:t>
      </w:r>
      <w:r w:rsidR="00740B6C"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konkursu </w:t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ofert, które nie spełniają wymogów określonych w warunkach </w:t>
      </w:r>
      <w:r w:rsidR="00740B6C" w:rsidRPr="003221A3">
        <w:rPr>
          <w:rFonts w:ascii="Arial" w:eastAsia="Times New Roman" w:hAnsi="Arial" w:cs="Arial"/>
          <w:sz w:val="24"/>
          <w:szCs w:val="24"/>
          <w:lang w:eastAsia="pl-PL"/>
        </w:rPr>
        <w:t>konkursu</w:t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9D3C54D" w14:textId="77777777" w:rsidR="00550B6A" w:rsidRPr="003221A3" w:rsidRDefault="008A2457" w:rsidP="008A2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t>W części niejawnej Komisja:</w:t>
      </w:r>
    </w:p>
    <w:p w14:paraId="6C44E0BB" w14:textId="77777777" w:rsidR="00550B6A" w:rsidRPr="003221A3" w:rsidRDefault="008A2457" w:rsidP="008A2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>dokonuje szczegółowej analizy ofert i wybiera najkorzystniejszą z nich lub ustala, że nie wybrano żadnej ze złożonych ofert,</w:t>
      </w:r>
    </w:p>
    <w:p w14:paraId="296E43E5" w14:textId="77777777" w:rsidR="00550B6A" w:rsidRPr="003221A3" w:rsidRDefault="008A2457" w:rsidP="008A2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sporządza protokół z </w:t>
      </w:r>
      <w:r w:rsidR="00740B6C" w:rsidRPr="003221A3">
        <w:rPr>
          <w:rFonts w:ascii="Arial" w:eastAsia="Times New Roman" w:hAnsi="Arial" w:cs="Arial"/>
          <w:sz w:val="24"/>
          <w:szCs w:val="24"/>
          <w:lang w:eastAsia="pl-PL"/>
        </w:rPr>
        <w:t>konkursu</w:t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, podając w nim rozstrzygnięcie </w:t>
      </w:r>
      <w:r w:rsidR="00740B6C" w:rsidRPr="003221A3">
        <w:rPr>
          <w:rFonts w:ascii="Arial" w:eastAsia="Times New Roman" w:hAnsi="Arial" w:cs="Arial"/>
          <w:sz w:val="24"/>
          <w:szCs w:val="24"/>
          <w:lang w:eastAsia="pl-PL"/>
        </w:rPr>
        <w:t>konkursu</w:t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 wraz z uzasadnieniem.</w:t>
      </w:r>
    </w:p>
    <w:p w14:paraId="062F79A4" w14:textId="77777777" w:rsidR="008A2457" w:rsidRPr="003221A3" w:rsidRDefault="008A2457" w:rsidP="00A74F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t>§ 8</w:t>
      </w:r>
    </w:p>
    <w:p w14:paraId="665A4D10" w14:textId="77777777" w:rsidR="00550B6A" w:rsidRPr="003221A3" w:rsidRDefault="008A2457" w:rsidP="00A74F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Jeżeli ze względu równorzędność ofert wybór jest utrudniony, Komisja organizuje dodatkowo </w:t>
      </w:r>
      <w:r w:rsidR="00740B6C" w:rsidRPr="003221A3">
        <w:rPr>
          <w:rFonts w:ascii="Arial" w:eastAsia="Times New Roman" w:hAnsi="Arial" w:cs="Arial"/>
          <w:sz w:val="24"/>
          <w:szCs w:val="24"/>
          <w:lang w:eastAsia="pl-PL"/>
        </w:rPr>
        <w:t>konkurs</w:t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 ustny zawiadamiając oferenta o</w:t>
      </w:r>
      <w:r w:rsidR="00870D34">
        <w:rPr>
          <w:rFonts w:ascii="Arial" w:eastAsia="Times New Roman" w:hAnsi="Arial" w:cs="Arial"/>
          <w:sz w:val="24"/>
          <w:szCs w:val="24"/>
          <w:lang w:eastAsia="pl-PL"/>
        </w:rPr>
        <w:t xml:space="preserve"> jego </w:t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 terminie.</w:t>
      </w:r>
      <w:r w:rsidR="00550B6A"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W trakcie </w:t>
      </w:r>
      <w:r w:rsidR="00740B6C" w:rsidRPr="003221A3">
        <w:rPr>
          <w:rFonts w:ascii="Arial" w:eastAsia="Times New Roman" w:hAnsi="Arial" w:cs="Arial"/>
          <w:sz w:val="24"/>
          <w:szCs w:val="24"/>
          <w:lang w:eastAsia="pl-PL"/>
        </w:rPr>
        <w:t>konkursu</w:t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 ustnego równorzędni oferenci składają propozycje do protokołu, po przeanalizowaniu Komisja podejmuje ostateczn</w:t>
      </w:r>
      <w:r w:rsidR="00740B6C" w:rsidRPr="003221A3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 decyzje.</w:t>
      </w:r>
    </w:p>
    <w:p w14:paraId="314B3967" w14:textId="77777777" w:rsidR="00550B6A" w:rsidRPr="003221A3" w:rsidRDefault="008A2457" w:rsidP="00A74F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t>§ 9</w:t>
      </w:r>
    </w:p>
    <w:p w14:paraId="2DE5EF0C" w14:textId="77777777" w:rsidR="00550B6A" w:rsidRPr="003221A3" w:rsidRDefault="008A2457" w:rsidP="00344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Zastrzega się, organizatorowi </w:t>
      </w:r>
      <w:r w:rsidR="00740B6C" w:rsidRPr="003221A3">
        <w:rPr>
          <w:rFonts w:ascii="Arial" w:eastAsia="Times New Roman" w:hAnsi="Arial" w:cs="Arial"/>
          <w:sz w:val="24"/>
          <w:szCs w:val="24"/>
          <w:lang w:eastAsia="pl-PL"/>
        </w:rPr>
        <w:t>konkursu</w:t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 przysługuje prawo swobodnego wyboru oferty lub uznania bez podania przyczyny, że </w:t>
      </w:r>
      <w:r w:rsidR="00740B6C" w:rsidRPr="003221A3">
        <w:rPr>
          <w:rFonts w:ascii="Arial" w:eastAsia="Times New Roman" w:hAnsi="Arial" w:cs="Arial"/>
          <w:sz w:val="24"/>
          <w:szCs w:val="24"/>
          <w:lang w:eastAsia="pl-PL"/>
        </w:rPr>
        <w:t>konkurs</w:t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 nie dał rezultatów. O wyborze najkorzystn</w:t>
      </w:r>
      <w:r w:rsidR="00344F09">
        <w:rPr>
          <w:rFonts w:ascii="Arial" w:eastAsia="Times New Roman" w:hAnsi="Arial" w:cs="Arial"/>
          <w:sz w:val="24"/>
          <w:szCs w:val="24"/>
          <w:lang w:eastAsia="pl-PL"/>
        </w:rPr>
        <w:t>iejszej oferty decydować będzie wysokość czynszu.</w:t>
      </w:r>
    </w:p>
    <w:p w14:paraId="691075E6" w14:textId="77777777" w:rsidR="00550B6A" w:rsidRPr="003221A3" w:rsidRDefault="008A2457" w:rsidP="006260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t>§ 10</w:t>
      </w:r>
    </w:p>
    <w:p w14:paraId="3787F0E4" w14:textId="77777777" w:rsidR="00550B6A" w:rsidRPr="003221A3" w:rsidRDefault="008A2457" w:rsidP="00344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Komisji zawiadamia na piśmie uczestników </w:t>
      </w:r>
      <w:r w:rsidR="00740B6C" w:rsidRPr="003221A3">
        <w:rPr>
          <w:rFonts w:ascii="Arial" w:eastAsia="Times New Roman" w:hAnsi="Arial" w:cs="Arial"/>
          <w:sz w:val="24"/>
          <w:szCs w:val="24"/>
          <w:lang w:eastAsia="pl-PL"/>
        </w:rPr>
        <w:t>konkursy</w:t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 o jego wyniku w terminie nie dłuższym niż trzy dni od dnia zamknięcia </w:t>
      </w:r>
      <w:r w:rsidR="00740B6C" w:rsidRPr="003221A3">
        <w:rPr>
          <w:rFonts w:ascii="Arial" w:eastAsia="Times New Roman" w:hAnsi="Arial" w:cs="Arial"/>
          <w:sz w:val="24"/>
          <w:szCs w:val="24"/>
          <w:lang w:eastAsia="pl-PL"/>
        </w:rPr>
        <w:t>konkursu</w:t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. Zawiadomienie uczestnika </w:t>
      </w:r>
      <w:r w:rsidR="00740B6C"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konkursu </w:t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o przyjęciu jego oferty, obliguje go do zawarcia umowy najmu na warunkach podanych przed rozpoczęciem </w:t>
      </w:r>
      <w:r w:rsidR="00870D34">
        <w:rPr>
          <w:rFonts w:ascii="Arial" w:eastAsia="Times New Roman" w:hAnsi="Arial" w:cs="Arial"/>
          <w:sz w:val="24"/>
          <w:szCs w:val="24"/>
          <w:lang w:eastAsia="pl-PL"/>
        </w:rPr>
        <w:t>procedury</w:t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 w terminie </w:t>
      </w:r>
      <w:r w:rsidR="00550B6A" w:rsidRPr="003221A3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 dni od dnia zamknięcia </w:t>
      </w:r>
      <w:r w:rsidR="00740B6C" w:rsidRPr="003221A3">
        <w:rPr>
          <w:rFonts w:ascii="Arial" w:eastAsia="Times New Roman" w:hAnsi="Arial" w:cs="Arial"/>
          <w:sz w:val="24"/>
          <w:szCs w:val="24"/>
          <w:lang w:eastAsia="pl-PL"/>
        </w:rPr>
        <w:t>konkursu</w:t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53129BA" w14:textId="77777777" w:rsidR="00550B6A" w:rsidRPr="003221A3" w:rsidRDefault="008A2457" w:rsidP="00DD6D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t>§ 11</w:t>
      </w:r>
    </w:p>
    <w:p w14:paraId="7A1AA8AC" w14:textId="77777777" w:rsidR="00550B6A" w:rsidRPr="003221A3" w:rsidRDefault="008A2457" w:rsidP="00344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Protokół z przeprowadzonego </w:t>
      </w:r>
      <w:r w:rsidR="00740B6C" w:rsidRPr="003221A3">
        <w:rPr>
          <w:rFonts w:ascii="Arial" w:eastAsia="Times New Roman" w:hAnsi="Arial" w:cs="Arial"/>
          <w:sz w:val="24"/>
          <w:szCs w:val="24"/>
          <w:lang w:eastAsia="pl-PL"/>
        </w:rPr>
        <w:t>konkursu</w:t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 podpisują przewodniczący i członkowie</w:t>
      </w:r>
      <w:r w:rsidR="00550B6A"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Komisji. </w:t>
      </w:r>
      <w:r w:rsidR="00740B6C" w:rsidRPr="003221A3">
        <w:rPr>
          <w:rFonts w:ascii="Arial" w:eastAsia="Times New Roman" w:hAnsi="Arial" w:cs="Arial"/>
          <w:sz w:val="24"/>
          <w:szCs w:val="24"/>
          <w:lang w:eastAsia="pl-PL"/>
        </w:rPr>
        <w:t>Konkurs</w:t>
      </w:r>
      <w:r w:rsidR="00550B6A"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>uważa się za zamknięty z chwilą</w:t>
      </w:r>
      <w:r w:rsidR="00550B6A"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>podpisania protokołu.</w:t>
      </w:r>
    </w:p>
    <w:p w14:paraId="6BC5C219" w14:textId="77777777" w:rsidR="00DD6D6F" w:rsidRPr="003221A3" w:rsidRDefault="008A2457" w:rsidP="00DD6D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t>§ 12</w:t>
      </w:r>
    </w:p>
    <w:p w14:paraId="1CB41D6A" w14:textId="77777777" w:rsidR="00C37A24" w:rsidRPr="003221A3" w:rsidRDefault="008A2457" w:rsidP="00344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Protokół z </w:t>
      </w:r>
      <w:r w:rsidR="00DD6D6F" w:rsidRPr="003221A3">
        <w:rPr>
          <w:rFonts w:ascii="Arial" w:eastAsia="Times New Roman" w:hAnsi="Arial" w:cs="Arial"/>
          <w:sz w:val="24"/>
          <w:szCs w:val="24"/>
          <w:lang w:eastAsia="pl-PL"/>
        </w:rPr>
        <w:t>konkursu</w:t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 stanowi podstaw</w:t>
      </w:r>
      <w:r w:rsidR="00DD6D6F" w:rsidRPr="003221A3">
        <w:rPr>
          <w:rFonts w:ascii="Arial" w:eastAsia="Times New Roman" w:hAnsi="Arial" w:cs="Arial"/>
          <w:sz w:val="24"/>
          <w:szCs w:val="24"/>
          <w:lang w:eastAsia="pl-PL"/>
        </w:rPr>
        <w:t xml:space="preserve">ę </w:t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>do zawarcia umowy najmu z któr</w:t>
      </w:r>
      <w:r w:rsidR="00550B6A" w:rsidRPr="003221A3">
        <w:rPr>
          <w:rFonts w:ascii="Arial" w:eastAsia="Times New Roman" w:hAnsi="Arial" w:cs="Arial"/>
          <w:sz w:val="24"/>
          <w:szCs w:val="24"/>
          <w:lang w:eastAsia="pl-PL"/>
        </w:rPr>
        <w:t>ego wzór stanowi załącznik nr 3 do zaproszenia</w:t>
      </w:r>
      <w:r w:rsidRPr="003221A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4D92760" w14:textId="77777777" w:rsidR="007F5FC6" w:rsidRPr="003221A3" w:rsidRDefault="007F5FC6">
      <w:pPr>
        <w:rPr>
          <w:rFonts w:ascii="Arial" w:hAnsi="Arial" w:cs="Arial"/>
          <w:sz w:val="24"/>
          <w:szCs w:val="24"/>
        </w:rPr>
      </w:pPr>
    </w:p>
    <w:sectPr w:rsidR="007F5FC6" w:rsidRPr="00322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BB5"/>
    <w:multiLevelType w:val="hybridMultilevel"/>
    <w:tmpl w:val="87A42394"/>
    <w:lvl w:ilvl="0" w:tplc="3098AA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F42E0"/>
    <w:multiLevelType w:val="hybridMultilevel"/>
    <w:tmpl w:val="ADC4E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660C5"/>
    <w:multiLevelType w:val="hybridMultilevel"/>
    <w:tmpl w:val="55D652C2"/>
    <w:lvl w:ilvl="0" w:tplc="CEB0B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48"/>
    <w:rsid w:val="002B35EA"/>
    <w:rsid w:val="003221A3"/>
    <w:rsid w:val="00344F09"/>
    <w:rsid w:val="00415A20"/>
    <w:rsid w:val="00550B6A"/>
    <w:rsid w:val="006260BD"/>
    <w:rsid w:val="007127B5"/>
    <w:rsid w:val="0071322C"/>
    <w:rsid w:val="00740B6C"/>
    <w:rsid w:val="007F5FC6"/>
    <w:rsid w:val="00870D34"/>
    <w:rsid w:val="008A2457"/>
    <w:rsid w:val="009003D3"/>
    <w:rsid w:val="009676C0"/>
    <w:rsid w:val="00A74F38"/>
    <w:rsid w:val="00B11548"/>
    <w:rsid w:val="00BB1F8D"/>
    <w:rsid w:val="00C37A24"/>
    <w:rsid w:val="00CA13DD"/>
    <w:rsid w:val="00DD4353"/>
    <w:rsid w:val="00DD6D6F"/>
    <w:rsid w:val="00FE38CF"/>
    <w:rsid w:val="00F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4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24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0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24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0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JOLPOP</dc:creator>
  <cp:lastModifiedBy>user</cp:lastModifiedBy>
  <cp:revision>2</cp:revision>
  <dcterms:created xsi:type="dcterms:W3CDTF">2019-09-09T11:55:00Z</dcterms:created>
  <dcterms:modified xsi:type="dcterms:W3CDTF">2019-09-09T11:55:00Z</dcterms:modified>
</cp:coreProperties>
</file>