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bookmarkStart w:id="0" w:name="_GoBack"/>
      <w:bookmarkEnd w:id="0"/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 xml:space="preserve">  </w:t>
      </w:r>
      <w:r w:rsidR="001F2736">
        <w:rPr>
          <w:rFonts w:ascii="Neo Sans Pro" w:hAnsi="Neo Sans Pro" w:cs="Neo Sans Pro Cyr CE"/>
          <w:b/>
          <w:bCs/>
          <w:sz w:val="22"/>
          <w:szCs w:val="22"/>
        </w:rPr>
        <w:t>682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 xml:space="preserve"> 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5D3784" w:rsidRPr="00304067" w:rsidRDefault="005D3784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 w:rsidR="00B83440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1F2736">
        <w:rPr>
          <w:rFonts w:ascii="Neo Sans Pro" w:hAnsi="Neo Sans Pro" w:cs="Neo Sans Pro Cyr"/>
          <w:b/>
          <w:bCs/>
          <w:sz w:val="22"/>
          <w:szCs w:val="22"/>
        </w:rPr>
        <w:t xml:space="preserve"> 10 lipca</w:t>
      </w:r>
      <w:r w:rsidR="008C715B">
        <w:rPr>
          <w:rFonts w:ascii="Neo Sans Pro" w:hAnsi="Neo Sans Pro" w:cs="Neo Sans Pro Cyr"/>
          <w:b/>
          <w:bCs/>
          <w:sz w:val="22"/>
          <w:szCs w:val="22"/>
        </w:rPr>
        <w:t xml:space="preserve"> </w:t>
      </w:r>
      <w:r w:rsidR="00B83440">
        <w:rPr>
          <w:rFonts w:ascii="Neo Sans Pro" w:hAnsi="Neo Sans Pro" w:cs="Neo Sans Pro Cyr"/>
          <w:b/>
          <w:bCs/>
          <w:sz w:val="22"/>
          <w:szCs w:val="22"/>
        </w:rPr>
        <w:t>2019r.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>14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201</w:t>
      </w:r>
      <w:r w:rsidR="00DC0744">
        <w:rPr>
          <w:rFonts w:ascii="Neo Sans Pro" w:hAnsi="Neo Sans Pro" w:cs="Neo Sans Pro Cyr CE"/>
          <w:b/>
          <w:bCs/>
          <w:sz w:val="22"/>
          <w:szCs w:val="22"/>
        </w:rPr>
        <w:t>9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</w:t>
      </w:r>
      <w:r w:rsidR="008C715B">
        <w:rPr>
          <w:rFonts w:ascii="Neo Sans Pro" w:hAnsi="Neo Sans Pro" w:cs="Neo Sans Pro Cyr CE"/>
          <w:b/>
          <w:bCs/>
          <w:sz w:val="22"/>
          <w:szCs w:val="22"/>
        </w:rPr>
        <w:t xml:space="preserve">Zapewnienie opieki </w:t>
      </w:r>
      <w:proofErr w:type="spellStart"/>
      <w:r w:rsidR="008C715B">
        <w:rPr>
          <w:rFonts w:ascii="Neo Sans Pro" w:hAnsi="Neo Sans Pro" w:cs="Neo Sans Pro Cyr CE"/>
          <w:b/>
          <w:bCs/>
          <w:sz w:val="22"/>
          <w:szCs w:val="22"/>
        </w:rPr>
        <w:t>wytchnieniowej</w:t>
      </w:r>
      <w:proofErr w:type="spellEnd"/>
      <w:r w:rsidR="008C715B">
        <w:rPr>
          <w:rFonts w:ascii="Neo Sans Pro" w:hAnsi="Neo Sans Pro" w:cs="Neo Sans Pro Cyr CE"/>
          <w:b/>
          <w:bCs/>
          <w:sz w:val="22"/>
          <w:szCs w:val="22"/>
        </w:rPr>
        <w:t xml:space="preserve"> dla rodziców lub opiekunów osób z niepełnosprawnością intelektualną”.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 w:rsidR="008C715B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 w:rsidR="008C715B">
        <w:rPr>
          <w:rFonts w:ascii="Neo Sans Pro" w:hAnsi="Neo Sans Pro" w:cs="Neo Sans Pro Cyr"/>
          <w:sz w:val="22"/>
          <w:szCs w:val="22"/>
        </w:rPr>
        <w:t>688</w:t>
      </w:r>
      <w:r w:rsidR="00367F3B">
        <w:rPr>
          <w:rFonts w:ascii="Neo Sans Pro" w:hAnsi="Neo Sans Pro" w:cs="Neo Sans Pro Cyr"/>
          <w:sz w:val="22"/>
          <w:szCs w:val="22"/>
        </w:rPr>
        <w:t xml:space="preserve"> ze zm.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="008C715B">
        <w:rPr>
          <w:rFonts w:ascii="Neo Sans Pro" w:hAnsi="Neo Sans Pro" w:cs="Neo Sans Pro Cyr"/>
          <w:sz w:val="22"/>
          <w:szCs w:val="22"/>
        </w:rPr>
        <w:t>14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 w:rsidR="0045659B">
        <w:rPr>
          <w:rFonts w:ascii="Neo Sans Pro" w:hAnsi="Neo Sans Pro" w:cs="Neo Sans Pro Cyr"/>
          <w:sz w:val="22"/>
          <w:szCs w:val="22"/>
        </w:rPr>
        <w:t>9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sz w:val="22"/>
          <w:szCs w:val="22"/>
        </w:rPr>
        <w:t>powierzenie</w:t>
      </w:r>
      <w:r>
        <w:rPr>
          <w:rFonts w:ascii="Neo Sans Pro" w:hAnsi="Neo Sans Pro" w:cs="Neo Sans Pro Cyr CE"/>
          <w:sz w:val="22"/>
          <w:szCs w:val="22"/>
        </w:rPr>
        <w:t xml:space="preserve">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</w:t>
      </w:r>
      <w:r w:rsidR="006F4E03">
        <w:rPr>
          <w:rFonts w:ascii="Neo Sans Pro" w:hAnsi="Neo Sans Pro" w:cs="Neo Sans Pro Cyr CE"/>
          <w:sz w:val="22"/>
          <w:szCs w:val="22"/>
        </w:rPr>
        <w:t>yw</w:t>
      </w:r>
      <w:r w:rsidRPr="00304067">
        <w:rPr>
          <w:rFonts w:ascii="Neo Sans Pro" w:hAnsi="Neo Sans Pro" w:cs="Neo Sans Pro Cyr CE"/>
          <w:sz w:val="22"/>
          <w:szCs w:val="22"/>
        </w:rPr>
        <w:t>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</w:t>
      </w:r>
      <w:r w:rsidR="008C715B">
        <w:rPr>
          <w:rFonts w:ascii="Neo Sans Pro" w:hAnsi="Neo Sans Pro" w:cs="Neo Sans Pro Cyr CE"/>
          <w:sz w:val="22"/>
          <w:szCs w:val="22"/>
        </w:rPr>
        <w:t xml:space="preserve">Zapewnienie opieki </w:t>
      </w:r>
      <w:proofErr w:type="spellStart"/>
      <w:r w:rsidR="008C715B">
        <w:rPr>
          <w:rFonts w:ascii="Neo Sans Pro" w:hAnsi="Neo Sans Pro" w:cs="Neo Sans Pro Cyr CE"/>
          <w:sz w:val="22"/>
          <w:szCs w:val="22"/>
        </w:rPr>
        <w:t>wytchnieniowej</w:t>
      </w:r>
      <w:proofErr w:type="spellEnd"/>
      <w:r w:rsidR="008C715B">
        <w:rPr>
          <w:rFonts w:ascii="Neo Sans Pro" w:hAnsi="Neo Sans Pro" w:cs="Neo Sans Pro Cyr CE"/>
          <w:sz w:val="22"/>
          <w:szCs w:val="22"/>
        </w:rPr>
        <w:t xml:space="preserve"> dla rodziców lub opiekunów osób z niepełnosprawnością intelektualną</w:t>
      </w:r>
      <w:r>
        <w:rPr>
          <w:rFonts w:ascii="Neo Sans Pro" w:hAnsi="Neo Sans Pro" w:cs="Neo Sans Pro Cyr CE"/>
          <w:sz w:val="22"/>
          <w:szCs w:val="22"/>
        </w:rPr>
        <w:t>”.</w:t>
      </w:r>
    </w:p>
    <w:p w:rsidR="005D3784" w:rsidRPr="00304067" w:rsidRDefault="005D3784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5D3784" w:rsidRPr="00304067" w:rsidRDefault="005D3784" w:rsidP="00724839">
      <w:pPr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 xml:space="preserve">w zakładce „Współpraca z </w:t>
      </w:r>
      <w:r w:rsidR="001D2CDF">
        <w:rPr>
          <w:rFonts w:ascii="Neo Sans Pro" w:hAnsi="Neo Sans Pro" w:cs="Neo Sans Pro Cyr CE"/>
          <w:sz w:val="22"/>
          <w:szCs w:val="22"/>
        </w:rPr>
        <w:t xml:space="preserve">NGO </w:t>
      </w:r>
      <w:r w:rsidRPr="00304067">
        <w:rPr>
          <w:rFonts w:ascii="Neo Sans Pro" w:hAnsi="Neo Sans Pro" w:cs="Neo Sans Pro Cyr CE"/>
          <w:sz w:val="22"/>
          <w:szCs w:val="22"/>
        </w:rPr>
        <w:t>- Konkursy”,</w:t>
      </w:r>
    </w:p>
    <w:p w:rsidR="005D3784" w:rsidRPr="00304067" w:rsidRDefault="005D3784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5D3784" w:rsidRPr="00304067" w:rsidRDefault="005D3784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na stronie internetowej www.radom.pl w zakładce „Organizacje Pozarządowe -  </w:t>
      </w:r>
      <w:r w:rsidR="00E74054">
        <w:rPr>
          <w:rFonts w:ascii="Neo Sans Pro" w:hAnsi="Neo Sans Pro" w:cs="Neo Sans Pro Cyr CE"/>
          <w:sz w:val="22"/>
          <w:szCs w:val="22"/>
        </w:rPr>
        <w:t xml:space="preserve">Dotacje dla NGO – Otwarte </w:t>
      </w:r>
      <w:r w:rsidRPr="00304067">
        <w:rPr>
          <w:rFonts w:ascii="Neo Sans Pro" w:hAnsi="Neo Sans Pro" w:cs="Neo Sans Pro Cyr CE"/>
          <w:sz w:val="22"/>
          <w:szCs w:val="22"/>
        </w:rPr>
        <w:t>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5D3784" w:rsidRPr="00304067" w:rsidRDefault="005D3784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5D3784" w:rsidRPr="00304067" w:rsidRDefault="005D3784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rPr>
          <w:rFonts w:ascii="Neo Sans Pro" w:hAnsi="Neo Sans Pro" w:cs="Neo Sans Pro Cyr"/>
        </w:rPr>
      </w:pPr>
    </w:p>
    <w:p w:rsidR="005D3784" w:rsidRPr="00304067" w:rsidRDefault="005D3784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5D3784" w:rsidRPr="00304067" w:rsidRDefault="005D3784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45659B" w:rsidRDefault="0045659B" w:rsidP="00F26E3E">
      <w:pPr>
        <w:rPr>
          <w:rFonts w:ascii="Neo Sans Pro" w:hAnsi="Neo Sans Pro" w:cs="Neo Sans Pro Cyr"/>
        </w:rPr>
      </w:pPr>
    </w:p>
    <w:p w:rsidR="002F5363" w:rsidRDefault="002F5363" w:rsidP="00F26E3E">
      <w:pPr>
        <w:rPr>
          <w:rFonts w:ascii="Neo Sans Pro" w:hAnsi="Neo Sans Pro" w:cs="Neo Sans Pro Cyr"/>
        </w:rPr>
      </w:pPr>
    </w:p>
    <w:p w:rsidR="00953A9E" w:rsidRPr="00304067" w:rsidRDefault="00953A9E" w:rsidP="00F26E3E">
      <w:pPr>
        <w:rPr>
          <w:rFonts w:ascii="Neo Sans Pro" w:hAnsi="Neo Sans Pro" w:cs="Neo Sans Pro"/>
        </w:rPr>
      </w:pP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 w:rsidR="00B83440">
        <w:rPr>
          <w:rFonts w:ascii="Neo Sans Pro" w:hAnsi="Neo Sans Pro" w:cs="Neo Sans Pro"/>
          <w:sz w:val="16"/>
          <w:szCs w:val="16"/>
        </w:rPr>
        <w:t xml:space="preserve"> </w:t>
      </w:r>
      <w:r w:rsidR="00E74054">
        <w:rPr>
          <w:rFonts w:ascii="Neo Sans Pro" w:hAnsi="Neo Sans Pro" w:cs="Neo Sans Pro"/>
          <w:sz w:val="16"/>
          <w:szCs w:val="16"/>
        </w:rPr>
        <w:t xml:space="preserve">   </w:t>
      </w:r>
      <w:r w:rsidR="001F2736">
        <w:rPr>
          <w:rFonts w:ascii="Neo Sans Pro" w:hAnsi="Neo Sans Pro" w:cs="Neo Sans Pro"/>
          <w:sz w:val="16"/>
          <w:szCs w:val="16"/>
        </w:rPr>
        <w:t>682</w:t>
      </w:r>
      <w:r w:rsidR="00E74054">
        <w:rPr>
          <w:rFonts w:ascii="Neo Sans Pro" w:hAnsi="Neo Sans Pro" w:cs="Neo Sans Pro"/>
          <w:sz w:val="16"/>
          <w:szCs w:val="16"/>
        </w:rPr>
        <w:t xml:space="preserve">  </w:t>
      </w:r>
      <w:r w:rsidR="00BB6AC2">
        <w:rPr>
          <w:rFonts w:ascii="Neo Sans Pro" w:hAnsi="Neo Sans Pro" w:cs="Neo Sans Pro"/>
          <w:sz w:val="16"/>
          <w:szCs w:val="16"/>
        </w:rPr>
        <w:t>/2019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5D3784" w:rsidRPr="00304067" w:rsidRDefault="005D3784" w:rsidP="002F5363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BB6AC2">
        <w:rPr>
          <w:rFonts w:ascii="Neo Sans Pro" w:hAnsi="Neo Sans Pro" w:cs="Neo Sans Pro"/>
          <w:sz w:val="16"/>
          <w:szCs w:val="16"/>
        </w:rPr>
        <w:t xml:space="preserve">. </w:t>
      </w:r>
      <w:r w:rsidR="001F2736">
        <w:rPr>
          <w:rFonts w:ascii="Neo Sans Pro" w:hAnsi="Neo Sans Pro" w:cs="Neo Sans Pro"/>
          <w:sz w:val="16"/>
          <w:szCs w:val="16"/>
        </w:rPr>
        <w:t xml:space="preserve"> 10 lipca</w:t>
      </w:r>
      <w:r w:rsidR="00E74054">
        <w:rPr>
          <w:rFonts w:ascii="Neo Sans Pro" w:hAnsi="Neo Sans Pro" w:cs="Neo Sans Pro"/>
          <w:sz w:val="16"/>
          <w:szCs w:val="16"/>
        </w:rPr>
        <w:t xml:space="preserve"> </w:t>
      </w:r>
      <w:r w:rsidR="00BB6AC2">
        <w:rPr>
          <w:rFonts w:ascii="Neo Sans Pro" w:hAnsi="Neo Sans Pro" w:cs="Neo Sans Pro"/>
          <w:sz w:val="16"/>
          <w:szCs w:val="16"/>
        </w:rPr>
        <w:t>2019r.</w:t>
      </w:r>
    </w:p>
    <w:p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5D3784" w:rsidRPr="008D5337" w:rsidRDefault="005D3784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E74054" w:rsidRDefault="005D3784" w:rsidP="008D5337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</w:t>
      </w:r>
      <w:r w:rsidR="00E74054">
        <w:rPr>
          <w:rFonts w:ascii="Neo Sans Pro" w:hAnsi="Neo Sans Pro" w:cs="Neo Sans Pro Cyr CE"/>
          <w:sz w:val="22"/>
          <w:szCs w:val="22"/>
        </w:rPr>
        <w:t>14</w:t>
      </w:r>
      <w:r w:rsidRPr="008D5337">
        <w:rPr>
          <w:rFonts w:ascii="Neo Sans Pro" w:hAnsi="Neo Sans Pro" w:cs="Neo Sans Pro Cyr CE"/>
          <w:sz w:val="22"/>
          <w:szCs w:val="22"/>
        </w:rPr>
        <w:t>/201</w:t>
      </w:r>
      <w:r w:rsidR="0045659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 xml:space="preserve"> na </w:t>
      </w:r>
      <w:r w:rsidR="0045659B">
        <w:rPr>
          <w:rFonts w:ascii="Neo Sans Pro" w:hAnsi="Neo Sans Pro" w:cs="Neo Sans Pro Cyr CE"/>
          <w:sz w:val="22"/>
          <w:szCs w:val="22"/>
        </w:rPr>
        <w:t>powierzenie</w:t>
      </w:r>
      <w:r w:rsidRPr="008D5337">
        <w:rPr>
          <w:rFonts w:ascii="Neo Sans Pro" w:hAnsi="Neo Sans Pro" w:cs="Neo Sans Pro Cyr CE"/>
          <w:sz w:val="22"/>
          <w:szCs w:val="22"/>
        </w:rPr>
        <w:t xml:space="preserve"> wykonywania zadania publicznego w 201</w:t>
      </w:r>
      <w:r w:rsidR="00367F3B">
        <w:rPr>
          <w:rFonts w:ascii="Neo Sans Pro" w:hAnsi="Neo Sans Pro" w:cs="Neo Sans Pro Cyr CE"/>
          <w:sz w:val="22"/>
          <w:szCs w:val="22"/>
        </w:rPr>
        <w:t>9</w:t>
      </w:r>
      <w:r w:rsidRPr="008D5337">
        <w:rPr>
          <w:rFonts w:ascii="Neo Sans Pro" w:hAnsi="Neo Sans Pro" w:cs="Neo Sans Pro Cyr CE"/>
          <w:sz w:val="22"/>
          <w:szCs w:val="22"/>
        </w:rPr>
        <w:t xml:space="preserve">r. </w:t>
      </w:r>
    </w:p>
    <w:p w:rsidR="00E74054" w:rsidRDefault="005D3784" w:rsidP="008D5337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 xml:space="preserve">w zakresie pomocy społecznej </w:t>
      </w:r>
    </w:p>
    <w:p w:rsidR="005D3784" w:rsidRPr="002F5363" w:rsidRDefault="005D3784" w:rsidP="002F5363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 w:rsidR="00E74054">
        <w:rPr>
          <w:rFonts w:ascii="Neo Sans Pro" w:hAnsi="Neo Sans Pro" w:cs="Neo Sans Pro Cyr CE"/>
          <w:sz w:val="22"/>
          <w:szCs w:val="22"/>
        </w:rPr>
        <w:t xml:space="preserve">Zapewnienie opieki </w:t>
      </w:r>
      <w:proofErr w:type="spellStart"/>
      <w:r w:rsidR="00E74054">
        <w:rPr>
          <w:rFonts w:ascii="Neo Sans Pro" w:hAnsi="Neo Sans Pro" w:cs="Neo Sans Pro Cyr CE"/>
          <w:sz w:val="22"/>
          <w:szCs w:val="22"/>
        </w:rPr>
        <w:t>wytchnieniowej</w:t>
      </w:r>
      <w:proofErr w:type="spellEnd"/>
      <w:r w:rsidR="00E74054">
        <w:rPr>
          <w:rFonts w:ascii="Neo Sans Pro" w:hAnsi="Neo Sans Pro" w:cs="Neo Sans Pro Cyr CE"/>
          <w:sz w:val="22"/>
          <w:szCs w:val="22"/>
        </w:rPr>
        <w:t xml:space="preserve"> dla rodziców lub opiekunów osób z niepełnosprawnością intelektualną</w:t>
      </w:r>
      <w:r w:rsidR="0045659B">
        <w:rPr>
          <w:rFonts w:ascii="Neo Sans Pro" w:hAnsi="Neo Sans Pro" w:cs="Neo Sans Pro Cyr CE"/>
          <w:sz w:val="22"/>
          <w:szCs w:val="22"/>
        </w:rPr>
        <w:t xml:space="preserve"> </w:t>
      </w:r>
      <w:r>
        <w:rPr>
          <w:rFonts w:ascii="Neo Sans Pro" w:hAnsi="Neo Sans Pro" w:cs="Neo Sans Pro Cyr CE"/>
          <w:sz w:val="22"/>
          <w:szCs w:val="22"/>
        </w:rPr>
        <w:t>”.</w:t>
      </w:r>
    </w:p>
    <w:p w:rsidR="005D3784" w:rsidRPr="00304067" w:rsidRDefault="005D3784" w:rsidP="00EB31D9">
      <w:pPr>
        <w:rPr>
          <w:rFonts w:ascii="Neo Sans Pro" w:hAnsi="Neo Sans Pro" w:cs="Neo Sans Pro Cyr"/>
        </w:rPr>
      </w:pPr>
    </w:p>
    <w:p w:rsidR="005D3784" w:rsidRPr="00953A9E" w:rsidRDefault="005D3784" w:rsidP="00953A9E">
      <w:pPr>
        <w:numPr>
          <w:ilvl w:val="0"/>
          <w:numId w:val="5"/>
        </w:numPr>
        <w:jc w:val="center"/>
        <w:rPr>
          <w:rFonts w:ascii="Neo Sans Pro" w:hAnsi="Neo Sans Pro" w:cs="Neo Sans Pro Cyr"/>
          <w:b/>
          <w:bCs/>
        </w:rPr>
      </w:pPr>
      <w:bookmarkStart w:id="1" w:name="_Hlk13228106"/>
      <w:r w:rsidRPr="00304067">
        <w:rPr>
          <w:rFonts w:ascii="Neo Sans Pro" w:hAnsi="Neo Sans Pro" w:cs="Neo Sans Pro Cyr Cyr"/>
          <w:b/>
          <w:bCs/>
        </w:rPr>
        <w:t xml:space="preserve">Wykaz </w:t>
      </w:r>
      <w:r w:rsidR="00E74054">
        <w:rPr>
          <w:rFonts w:ascii="Neo Sans Pro" w:hAnsi="Neo Sans Pro" w:cs="Neo Sans Pro Cyr Cyr"/>
          <w:b/>
          <w:bCs/>
        </w:rPr>
        <w:t>oferentów</w:t>
      </w:r>
      <w:r w:rsidRPr="00304067">
        <w:rPr>
          <w:rFonts w:ascii="Neo Sans Pro" w:hAnsi="Neo Sans Pro" w:cs="Neo Sans Pro Cyr"/>
          <w:b/>
          <w:bCs/>
        </w:rPr>
        <w:t xml:space="preserve"> wraz z przyznanymi kwotami dotacji</w:t>
      </w:r>
      <w:r w:rsidR="00167236">
        <w:rPr>
          <w:rFonts w:ascii="Neo Sans Pro" w:hAnsi="Neo Sans Pro" w:cs="Neo Sans Pro Cyr"/>
          <w:b/>
          <w:bCs/>
        </w:rPr>
        <w:t>:</w:t>
      </w:r>
      <w:bookmarkEnd w:id="1"/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406"/>
        <w:gridCol w:w="3736"/>
        <w:gridCol w:w="3060"/>
      </w:tblGrid>
      <w:tr w:rsidR="005D3784" w:rsidRPr="00304067" w:rsidTr="00953A9E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406" w:type="dxa"/>
            <w:shd w:val="clear" w:color="auto" w:fill="E0E0E0"/>
            <w:vAlign w:val="center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736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201</w:t>
            </w:r>
            <w:r w:rsidR="00367F3B">
              <w:rPr>
                <w:rFonts w:ascii="Neo Sans Pro" w:hAnsi="Neo Sans Pro" w:cs="Neo Sans Pro Cyr"/>
                <w:sz w:val="20"/>
                <w:szCs w:val="20"/>
              </w:rPr>
              <w:t>9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:rsidTr="00953A9E">
        <w:trPr>
          <w:trHeight w:val="251"/>
        </w:trPr>
        <w:tc>
          <w:tcPr>
            <w:tcW w:w="502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406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736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:rsidTr="00953A9E">
        <w:trPr>
          <w:trHeight w:val="1548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406" w:type="dxa"/>
            <w:vAlign w:val="center"/>
          </w:tcPr>
          <w:p w:rsidR="0045659B" w:rsidRDefault="0045659B" w:rsidP="0094156E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Stowarzyszenie Pomocy Niepełnosprawnym Centrum Edukacyjno-Rehabilitacyjne </w:t>
            </w:r>
          </w:p>
          <w:p w:rsidR="005D3784" w:rsidRPr="00304067" w:rsidRDefault="0045659B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„Do Celu”</w:t>
            </w:r>
          </w:p>
          <w:p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45659B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45659B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736" w:type="dxa"/>
            <w:vAlign w:val="center"/>
          </w:tcPr>
          <w:p w:rsidR="00E157A4" w:rsidRDefault="00E157A4" w:rsidP="0045659B">
            <w:pPr>
              <w:jc w:val="center"/>
              <w:rPr>
                <w:rFonts w:ascii="Neo Sans Pro" w:hAnsi="Neo Sans Pro" w:cs="Neo Sans Pro Cyr CE"/>
                <w:sz w:val="22"/>
                <w:szCs w:val="22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 xml:space="preserve"> </w:t>
            </w:r>
          </w:p>
          <w:p w:rsidR="005D3784" w:rsidRDefault="005D3784" w:rsidP="002F5363">
            <w:pPr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</w:t>
            </w:r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Zapewnienie opieki </w:t>
            </w:r>
            <w:proofErr w:type="spellStart"/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>wytchnieniowej</w:t>
            </w:r>
            <w:proofErr w:type="spellEnd"/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 dla rodziców lub opiekunów osób z</w:t>
            </w:r>
            <w:r w:rsidR="002F5363" w:rsidRPr="00953A9E">
              <w:rPr>
                <w:rFonts w:ascii="Neo Sans Pro" w:hAnsi="Neo Sans Pro" w:cs="Neo Sans Pro Cyr CE"/>
                <w:sz w:val="20"/>
                <w:szCs w:val="20"/>
              </w:rPr>
              <w:t> </w:t>
            </w:r>
            <w:r w:rsidR="00167236" w:rsidRPr="00953A9E">
              <w:rPr>
                <w:rFonts w:ascii="Neo Sans Pro" w:hAnsi="Neo Sans Pro" w:cs="Neo Sans Pro Cyr CE"/>
                <w:sz w:val="20"/>
                <w:szCs w:val="20"/>
              </w:rPr>
              <w:t>niepełnosprawnością intelektualną</w:t>
            </w:r>
          </w:p>
          <w:p w:rsidR="00953A9E" w:rsidRPr="00953A9E" w:rsidRDefault="00953A9E" w:rsidP="002F5363">
            <w:pPr>
              <w:rPr>
                <w:rFonts w:ascii="Neo Sans Pro" w:hAnsi="Neo Sans Pro" w:cs="Neo Sans Pro Cyr CE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sz w:val="20"/>
                <w:szCs w:val="20"/>
              </w:rPr>
              <w:t>Weekendowa forma wsparcia pozainstytucjonalnego”</w:t>
            </w:r>
          </w:p>
          <w:p w:rsidR="005D3784" w:rsidRPr="00304067" w:rsidRDefault="005D3784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167236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65</w:t>
            </w:r>
            <w:r w:rsidR="005D3784" w:rsidRPr="00304067">
              <w:rPr>
                <w:rFonts w:ascii="Neo Sans Pro" w:hAnsi="Neo Sans Pro" w:cs="Neo Sans Pro Cyr"/>
              </w:rPr>
              <w:t>.000</w:t>
            </w:r>
            <w:r>
              <w:rPr>
                <w:rFonts w:ascii="Neo Sans Pro" w:hAnsi="Neo Sans Pro" w:cs="Neo Sans Pro Cyr"/>
              </w:rPr>
              <w:t>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5D3784" w:rsidRPr="00304067" w:rsidTr="00953A9E">
        <w:trPr>
          <w:trHeight w:val="280"/>
        </w:trPr>
        <w:tc>
          <w:tcPr>
            <w:tcW w:w="502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406" w:type="dxa"/>
          </w:tcPr>
          <w:p w:rsidR="005D3784" w:rsidRPr="00304067" w:rsidRDefault="005D3784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736" w:type="dxa"/>
          </w:tcPr>
          <w:p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5D3784" w:rsidRPr="00304067" w:rsidRDefault="00167236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65</w:t>
            </w:r>
            <w:r w:rsidR="005D3784" w:rsidRPr="00304067">
              <w:rPr>
                <w:rFonts w:ascii="Neo Sans Pro" w:hAnsi="Neo Sans Pro" w:cs="Neo Sans Pro Cyr"/>
              </w:rPr>
              <w:t>.000</w:t>
            </w:r>
            <w:r w:rsidR="002F5363">
              <w:rPr>
                <w:rFonts w:ascii="Neo Sans Pro" w:hAnsi="Neo Sans Pro" w:cs="Neo Sans Pro Cyr"/>
              </w:rPr>
              <w:t>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5D3784" w:rsidRPr="00304067" w:rsidRDefault="005D3784" w:rsidP="002F5363">
      <w:pPr>
        <w:rPr>
          <w:rFonts w:ascii="Neo Sans Pro" w:hAnsi="Neo Sans Pro" w:cs="Neo Sans Pro Cyr"/>
        </w:rPr>
      </w:pPr>
    </w:p>
    <w:p w:rsidR="005D3784" w:rsidRPr="00953A9E" w:rsidRDefault="00167236" w:rsidP="002F5363">
      <w:pPr>
        <w:numPr>
          <w:ilvl w:val="0"/>
          <w:numId w:val="5"/>
        </w:num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 xml:space="preserve">Wykaz </w:t>
      </w:r>
      <w:r>
        <w:rPr>
          <w:rFonts w:ascii="Neo Sans Pro" w:hAnsi="Neo Sans Pro" w:cs="Neo Sans Pro Cyr Cyr"/>
          <w:b/>
          <w:bCs/>
        </w:rPr>
        <w:t>oferentów, którym nie przyznano dotacji z przyczyn formalnych</w:t>
      </w:r>
      <w:r>
        <w:rPr>
          <w:rFonts w:ascii="Neo Sans Pro" w:hAnsi="Neo Sans Pro" w:cs="Neo Sans Pro Cyr"/>
          <w:b/>
          <w:bCs/>
        </w:rPr>
        <w:t>:</w:t>
      </w: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167236" w:rsidRPr="00304067" w:rsidTr="00A61406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</w:p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201</w:t>
            </w:r>
            <w:r>
              <w:rPr>
                <w:rFonts w:ascii="Neo Sans Pro" w:hAnsi="Neo Sans Pro" w:cs="Neo Sans Pro Cyr"/>
                <w:sz w:val="20"/>
                <w:szCs w:val="20"/>
              </w:rPr>
              <w:t>9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167236" w:rsidRPr="00304067" w:rsidTr="00A61406">
        <w:trPr>
          <w:trHeight w:val="251"/>
        </w:trPr>
        <w:tc>
          <w:tcPr>
            <w:tcW w:w="502" w:type="dxa"/>
            <w:shd w:val="clear" w:color="auto" w:fill="E0E0E0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167236" w:rsidRPr="00304067" w:rsidTr="00A61406">
        <w:trPr>
          <w:trHeight w:val="1548"/>
        </w:trPr>
        <w:tc>
          <w:tcPr>
            <w:tcW w:w="502" w:type="dxa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167236" w:rsidRPr="00304067" w:rsidRDefault="00167236" w:rsidP="00A61406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Polskie Stowarzyszenie na rzecz Osób z Niepełnosprawnością Intelektualną Koło w</w:t>
            </w:r>
            <w:r w:rsidR="002F5363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 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Radomiu</w:t>
            </w:r>
          </w:p>
          <w:p w:rsidR="00167236" w:rsidRPr="00304067" w:rsidRDefault="00167236" w:rsidP="00A61406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</w:t>
            </w: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11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2F5363">
              <w:rPr>
                <w:rFonts w:ascii="Neo Sans Pro" w:hAnsi="Neo Sans Pro" w:cs="Neo Sans Pro Cyr CE"/>
                <w:sz w:val="20"/>
                <w:szCs w:val="20"/>
              </w:rPr>
              <w:t>Grenadierów 18</w:t>
            </w:r>
          </w:p>
        </w:tc>
        <w:tc>
          <w:tcPr>
            <w:tcW w:w="3600" w:type="dxa"/>
            <w:vAlign w:val="center"/>
          </w:tcPr>
          <w:p w:rsidR="00167236" w:rsidRPr="00953A9E" w:rsidRDefault="00167236" w:rsidP="002F5363">
            <w:pPr>
              <w:rPr>
                <w:rFonts w:ascii="Neo Sans Pro" w:hAnsi="Neo Sans Pro" w:cs="Neo Sans Pro Cyr CE"/>
                <w:sz w:val="20"/>
                <w:szCs w:val="20"/>
              </w:rPr>
            </w:pPr>
            <w:r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 </w:t>
            </w:r>
          </w:p>
          <w:p w:rsidR="00167236" w:rsidRPr="00953A9E" w:rsidRDefault="00167236" w:rsidP="002F5363">
            <w:pPr>
              <w:rPr>
                <w:rFonts w:ascii="Neo Sans Pro" w:hAnsi="Neo Sans Pro" w:cs="Neo Sans Pro Cyr"/>
                <w:sz w:val="20"/>
                <w:szCs w:val="20"/>
              </w:rPr>
            </w:pPr>
            <w:r w:rsidRPr="00953A9E">
              <w:rPr>
                <w:rFonts w:ascii="Neo Sans Pro" w:hAnsi="Neo Sans Pro" w:cs="Neo Sans Pro Cyr CE"/>
                <w:sz w:val="20"/>
                <w:szCs w:val="20"/>
              </w:rPr>
              <w:t>„</w:t>
            </w:r>
            <w:bookmarkStart w:id="2" w:name="_Hlk13556071"/>
            <w:r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Zapewnienie opieki </w:t>
            </w:r>
            <w:proofErr w:type="spellStart"/>
            <w:r w:rsidRPr="00953A9E">
              <w:rPr>
                <w:rFonts w:ascii="Neo Sans Pro" w:hAnsi="Neo Sans Pro" w:cs="Neo Sans Pro Cyr CE"/>
                <w:sz w:val="20"/>
                <w:szCs w:val="20"/>
              </w:rPr>
              <w:t>wytchnieniowej</w:t>
            </w:r>
            <w:proofErr w:type="spellEnd"/>
            <w:r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 dla rodziców lub opiekunów osób z</w:t>
            </w:r>
            <w:r w:rsidR="002F5363" w:rsidRPr="00953A9E">
              <w:rPr>
                <w:rFonts w:ascii="Neo Sans Pro" w:hAnsi="Neo Sans Pro" w:cs="Neo Sans Pro Cyr CE"/>
                <w:sz w:val="20"/>
                <w:szCs w:val="20"/>
              </w:rPr>
              <w:t> </w:t>
            </w:r>
            <w:r w:rsidRPr="00953A9E">
              <w:rPr>
                <w:rFonts w:ascii="Neo Sans Pro" w:hAnsi="Neo Sans Pro" w:cs="Neo Sans Pro Cyr CE"/>
                <w:sz w:val="20"/>
                <w:szCs w:val="20"/>
              </w:rPr>
              <w:t>niepełnosprawnością intelektualną”</w:t>
            </w:r>
          </w:p>
          <w:bookmarkEnd w:id="2"/>
          <w:p w:rsidR="00167236" w:rsidRPr="00953A9E" w:rsidRDefault="00167236" w:rsidP="002F5363">
            <w:pPr>
              <w:rPr>
                <w:rFonts w:ascii="Neo Sans Pro" w:hAnsi="Neo Sans Pro" w:cs="Neo Sans Pro Cyr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0,00 zł</w:t>
            </w:r>
          </w:p>
        </w:tc>
      </w:tr>
      <w:tr w:rsidR="00167236" w:rsidRPr="00304067" w:rsidTr="00A61406">
        <w:trPr>
          <w:trHeight w:val="1548"/>
        </w:trPr>
        <w:tc>
          <w:tcPr>
            <w:tcW w:w="502" w:type="dxa"/>
          </w:tcPr>
          <w:p w:rsidR="00167236" w:rsidRPr="00304067" w:rsidRDefault="002F5363" w:rsidP="00A61406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2.</w:t>
            </w:r>
          </w:p>
        </w:tc>
        <w:tc>
          <w:tcPr>
            <w:tcW w:w="2542" w:type="dxa"/>
            <w:vAlign w:val="center"/>
          </w:tcPr>
          <w:p w:rsidR="00167236" w:rsidRDefault="002F5363" w:rsidP="00A61406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Fundacja Instytut Białowieski</w:t>
            </w:r>
          </w:p>
          <w:p w:rsidR="002F5363" w:rsidRDefault="002F5363" w:rsidP="00A61406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15 – 6</w:t>
            </w:r>
            <w:r w:rsidR="00953A9E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6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5 Białystok</w:t>
            </w:r>
          </w:p>
          <w:p w:rsidR="00D379E3" w:rsidRDefault="002F5363" w:rsidP="00A61406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ul. Rumiankowa </w:t>
            </w:r>
            <w:r w:rsidR="00D379E3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nr </w:t>
            </w: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 xml:space="preserve">14 </w:t>
            </w:r>
          </w:p>
          <w:p w:rsidR="002F5363" w:rsidRDefault="002F5363" w:rsidP="00A61406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lok. 4</w:t>
            </w:r>
          </w:p>
        </w:tc>
        <w:tc>
          <w:tcPr>
            <w:tcW w:w="3600" w:type="dxa"/>
            <w:vAlign w:val="center"/>
          </w:tcPr>
          <w:p w:rsidR="00953A9E" w:rsidRPr="00953A9E" w:rsidRDefault="00953A9E" w:rsidP="00953A9E">
            <w:pPr>
              <w:rPr>
                <w:rFonts w:ascii="Neo Sans Pro" w:hAnsi="Neo Sans Pro" w:cs="Neo Sans Pro Cyr"/>
                <w:sz w:val="20"/>
                <w:szCs w:val="20"/>
              </w:rPr>
            </w:pPr>
            <w:r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Zapewnienie opieki </w:t>
            </w:r>
            <w:proofErr w:type="spellStart"/>
            <w:r w:rsidRPr="00953A9E">
              <w:rPr>
                <w:rFonts w:ascii="Neo Sans Pro" w:hAnsi="Neo Sans Pro" w:cs="Neo Sans Pro Cyr CE"/>
                <w:sz w:val="20"/>
                <w:szCs w:val="20"/>
              </w:rPr>
              <w:t>wytchnieniowej</w:t>
            </w:r>
            <w:proofErr w:type="spellEnd"/>
            <w:r w:rsidRPr="00953A9E">
              <w:rPr>
                <w:rFonts w:ascii="Neo Sans Pro" w:hAnsi="Neo Sans Pro" w:cs="Neo Sans Pro Cyr CE"/>
                <w:sz w:val="20"/>
                <w:szCs w:val="20"/>
              </w:rPr>
              <w:t xml:space="preserve"> dla rodziców lub opiekunów osób z niepełnosprawnością intelektualną”</w:t>
            </w:r>
          </w:p>
          <w:p w:rsidR="002F5363" w:rsidRPr="00953A9E" w:rsidRDefault="002F5363" w:rsidP="002F5363">
            <w:pPr>
              <w:rPr>
                <w:rFonts w:ascii="Neo Sans Pro" w:hAnsi="Neo Sans Pro" w:cs="Neo Sans Pro Cyr CE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167236" w:rsidRDefault="002F5363" w:rsidP="00A61406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0,00 zł</w:t>
            </w:r>
          </w:p>
        </w:tc>
      </w:tr>
      <w:tr w:rsidR="00167236" w:rsidRPr="00304067" w:rsidTr="00A61406">
        <w:trPr>
          <w:trHeight w:val="280"/>
        </w:trPr>
        <w:tc>
          <w:tcPr>
            <w:tcW w:w="502" w:type="dxa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:rsidR="00167236" w:rsidRPr="00304067" w:rsidRDefault="00167236" w:rsidP="00A61406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:rsidR="00167236" w:rsidRPr="00304067" w:rsidRDefault="00167236" w:rsidP="00A61406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167236" w:rsidRPr="00304067" w:rsidRDefault="002F5363" w:rsidP="00A61406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0,00</w:t>
            </w:r>
            <w:r w:rsidR="00167236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p w:rsidR="005D3784" w:rsidRPr="00304067" w:rsidRDefault="005D3784" w:rsidP="00EB31D9">
      <w:pPr>
        <w:ind w:left="4956"/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079EC"/>
    <w:multiLevelType w:val="hybridMultilevel"/>
    <w:tmpl w:val="435A28EE"/>
    <w:lvl w:ilvl="0" w:tplc="0C1E227C">
      <w:start w:val="1"/>
      <w:numFmt w:val="upperRoman"/>
      <w:lvlText w:val="%1."/>
      <w:lvlJc w:val="left"/>
      <w:pPr>
        <w:ind w:left="1080" w:hanging="720"/>
      </w:pPr>
      <w:rPr>
        <w:rFonts w:cs="Neo Sans Pro Cyr Cy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F0F7020"/>
    <w:multiLevelType w:val="hybridMultilevel"/>
    <w:tmpl w:val="5A328E5C"/>
    <w:lvl w:ilvl="0" w:tplc="0C1E227C">
      <w:start w:val="1"/>
      <w:numFmt w:val="upperRoman"/>
      <w:lvlText w:val="%1."/>
      <w:lvlJc w:val="left"/>
      <w:pPr>
        <w:ind w:left="1080" w:hanging="720"/>
      </w:pPr>
      <w:rPr>
        <w:rFonts w:cs="Neo Sans Pro Cyr Cy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44"/>
    <w:rsid w:val="00047C66"/>
    <w:rsid w:val="000517F2"/>
    <w:rsid w:val="00077580"/>
    <w:rsid w:val="000D45A6"/>
    <w:rsid w:val="000D48D7"/>
    <w:rsid w:val="000E2FC8"/>
    <w:rsid w:val="000E5A10"/>
    <w:rsid w:val="000F6E90"/>
    <w:rsid w:val="00105E93"/>
    <w:rsid w:val="00167236"/>
    <w:rsid w:val="00167D74"/>
    <w:rsid w:val="00175C40"/>
    <w:rsid w:val="00176AAE"/>
    <w:rsid w:val="001963C8"/>
    <w:rsid w:val="001A0838"/>
    <w:rsid w:val="001A0F46"/>
    <w:rsid w:val="001D2CDF"/>
    <w:rsid w:val="001F2736"/>
    <w:rsid w:val="002001CB"/>
    <w:rsid w:val="00200BAA"/>
    <w:rsid w:val="002666E0"/>
    <w:rsid w:val="002B26DC"/>
    <w:rsid w:val="002E6206"/>
    <w:rsid w:val="002E75B3"/>
    <w:rsid w:val="002F5363"/>
    <w:rsid w:val="002F6A36"/>
    <w:rsid w:val="00304067"/>
    <w:rsid w:val="003409EA"/>
    <w:rsid w:val="0035468C"/>
    <w:rsid w:val="003656A7"/>
    <w:rsid w:val="00367F3B"/>
    <w:rsid w:val="003A1471"/>
    <w:rsid w:val="003B23EB"/>
    <w:rsid w:val="003C538E"/>
    <w:rsid w:val="003D58FD"/>
    <w:rsid w:val="0040145B"/>
    <w:rsid w:val="00416389"/>
    <w:rsid w:val="004262C3"/>
    <w:rsid w:val="00427EF4"/>
    <w:rsid w:val="0043338A"/>
    <w:rsid w:val="0045659B"/>
    <w:rsid w:val="00480809"/>
    <w:rsid w:val="004A2558"/>
    <w:rsid w:val="004A6C57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C7A8E"/>
    <w:rsid w:val="006F4E03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C715B"/>
    <w:rsid w:val="008D5337"/>
    <w:rsid w:val="008D5680"/>
    <w:rsid w:val="008D6F68"/>
    <w:rsid w:val="008F3E9B"/>
    <w:rsid w:val="00900AB4"/>
    <w:rsid w:val="00901EA2"/>
    <w:rsid w:val="0094156E"/>
    <w:rsid w:val="00946050"/>
    <w:rsid w:val="00950617"/>
    <w:rsid w:val="00950E5F"/>
    <w:rsid w:val="00953A9E"/>
    <w:rsid w:val="00972082"/>
    <w:rsid w:val="009F22A4"/>
    <w:rsid w:val="00A05B92"/>
    <w:rsid w:val="00A216F0"/>
    <w:rsid w:val="00A5733B"/>
    <w:rsid w:val="00AB22A9"/>
    <w:rsid w:val="00B06917"/>
    <w:rsid w:val="00B25744"/>
    <w:rsid w:val="00B4687B"/>
    <w:rsid w:val="00B5031E"/>
    <w:rsid w:val="00B7271E"/>
    <w:rsid w:val="00B83440"/>
    <w:rsid w:val="00BB6AC2"/>
    <w:rsid w:val="00BD4985"/>
    <w:rsid w:val="00C0595B"/>
    <w:rsid w:val="00C14A2E"/>
    <w:rsid w:val="00CA31D5"/>
    <w:rsid w:val="00CD3628"/>
    <w:rsid w:val="00CF6E67"/>
    <w:rsid w:val="00D246B5"/>
    <w:rsid w:val="00D379E3"/>
    <w:rsid w:val="00D55165"/>
    <w:rsid w:val="00DC0744"/>
    <w:rsid w:val="00E157A4"/>
    <w:rsid w:val="00E555D6"/>
    <w:rsid w:val="00E74054"/>
    <w:rsid w:val="00E95C65"/>
    <w:rsid w:val="00EA546F"/>
    <w:rsid w:val="00EB31D9"/>
    <w:rsid w:val="00ED1C24"/>
    <w:rsid w:val="00ED1E33"/>
    <w:rsid w:val="00F11A00"/>
    <w:rsid w:val="00F26E3E"/>
    <w:rsid w:val="00F33401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0B8E20-8C84-4135-9CFF-43B41D45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2F53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Zarządzenie Nr 3198/2012</vt:lpstr>
    </vt:vector>
  </TitlesOfParts>
  <Company>UM Radom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subject/>
  <dc:creator>user</dc:creator>
  <cp:keywords/>
  <dc:description/>
  <cp:lastModifiedBy>user</cp:lastModifiedBy>
  <cp:revision>2</cp:revision>
  <cp:lastPrinted>2019-07-09T12:13:00Z</cp:lastPrinted>
  <dcterms:created xsi:type="dcterms:W3CDTF">2019-07-22T12:41:00Z</dcterms:created>
  <dcterms:modified xsi:type="dcterms:W3CDTF">2019-07-22T12:41:00Z</dcterms:modified>
</cp:coreProperties>
</file>